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4AF29ED3"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w:t>
      </w:r>
      <w:r w:rsidR="002D12E0">
        <w:rPr>
          <w:rFonts w:asciiTheme="majorHAnsi" w:hAnsiTheme="majorHAnsi" w:cstheme="majorHAnsi"/>
          <w:sz w:val="20"/>
          <w:szCs w:val="20"/>
          <w:lang w:val="ro-RO"/>
        </w:rPr>
        <w:t xml:space="preserve">Daniel-Ovidiu DAVID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 durata stagiului, practicantul respectă regulamentul de ordine interioară al partenerului de practică. În cazul nerespectării acestui regulament, conducătorul partenerului de practică îşi rezervă dreptul de a anula convenţia-cadru, </w:t>
      </w:r>
      <w:r w:rsidRPr="00DC36CA">
        <w:rPr>
          <w:rFonts w:asciiTheme="majorHAnsi" w:hAnsiTheme="majorHAnsi" w:cstheme="majorHAnsi"/>
          <w:sz w:val="20"/>
          <w:szCs w:val="20"/>
          <w:lang w:val="ro-RO"/>
        </w:rPr>
        <w:lastRenderedPageBreak/>
        <w:t>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400C0831" w14:textId="77777777" w:rsidR="00586E25" w:rsidRDefault="00586E25" w:rsidP="00A66E83">
            <w:pPr>
              <w:pStyle w:val="Romn"/>
              <w:jc w:val="center"/>
              <w:rPr>
                <w:sz w:val="18"/>
                <w:szCs w:val="18"/>
              </w:rPr>
            </w:pPr>
            <w:r>
              <w:rPr>
                <w:sz w:val="18"/>
                <w:szCs w:val="18"/>
              </w:rPr>
              <w:t xml:space="preserve">Prof. univ. dr. </w:t>
            </w:r>
          </w:p>
          <w:p w14:paraId="28E6CCA4" w14:textId="57583B23" w:rsidR="00793370" w:rsidRPr="00FE200E" w:rsidRDefault="00A03ACF" w:rsidP="00A66E83">
            <w:pPr>
              <w:pStyle w:val="Romn"/>
              <w:jc w:val="center"/>
              <w:rPr>
                <w:sz w:val="18"/>
                <w:szCs w:val="18"/>
              </w:rPr>
            </w:pPr>
            <w:r>
              <w:rPr>
                <w:rFonts w:asciiTheme="majorHAnsi" w:hAnsiTheme="majorHAnsi" w:cstheme="majorHAnsi"/>
              </w:rPr>
              <w:t>Daniel-Ovidiu David</w:t>
            </w:r>
            <w:bookmarkStart w:id="0" w:name="_GoBack"/>
            <w:bookmarkEnd w:id="0"/>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265"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265"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265"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071D8C3A" w14:textId="585587F0" w:rsidR="00CC1613" w:rsidRPr="00FE200E" w:rsidRDefault="00CC1613" w:rsidP="005367B5">
      <w:pPr>
        <w:pStyle w:val="Romn"/>
        <w:rPr>
          <w:rFonts w:asciiTheme="majorHAnsi" w:hAnsiTheme="majorHAnsi" w:cstheme="majorHAnsi"/>
        </w:rPr>
      </w:pPr>
    </w:p>
    <w:p w14:paraId="644CE1B8" w14:textId="77777777" w:rsidR="00CC1613" w:rsidRPr="00FE200E" w:rsidRDefault="00CC1613">
      <w:pPr>
        <w:spacing w:after="160" w:line="259" w:lineRule="auto"/>
        <w:rPr>
          <w:rFonts w:asciiTheme="majorHAnsi" w:hAnsiTheme="majorHAnsi" w:cstheme="majorHAnsi"/>
          <w:sz w:val="20"/>
          <w:szCs w:val="20"/>
          <w:lang w:val="ro-RO"/>
        </w:rPr>
      </w:pPr>
      <w:r w:rsidRPr="00FE200E">
        <w:rPr>
          <w:rFonts w:asciiTheme="majorHAnsi" w:hAnsiTheme="majorHAnsi" w:cstheme="majorHAnsi"/>
        </w:rPr>
        <w:br w:type="page"/>
      </w:r>
    </w:p>
    <w:p w14:paraId="13896DCC" w14:textId="524E7CE9" w:rsidR="00207E5A" w:rsidRPr="00FE200E" w:rsidRDefault="00207E5A" w:rsidP="00207E5A">
      <w:pPr>
        <w:pStyle w:val="Title"/>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e"/>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 Durata totală a pregătirii practice:</w:t>
      </w:r>
    </w:p>
    <w:p w14:paraId="07359AFC"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2. Calendarul pregătirii:</w:t>
      </w:r>
    </w:p>
    <w:p w14:paraId="2E8761AE"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3. Perioada stagiului, timpul de lucru şi orarul (de precizat zilele de pregătire practică în cazul timpului de lucru parţial):</w:t>
      </w:r>
    </w:p>
    <w:p w14:paraId="1ABB2987"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4. Adresa unde se va derula stagiul de pregătire practică:</w:t>
      </w:r>
    </w:p>
    <w:p w14:paraId="1934E74D"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5. Deplasarea în afara locului unde este repartizat practicantul vizează următoarele locaţii:</w:t>
      </w:r>
    </w:p>
    <w:p w14:paraId="1D9A44D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6. Condiţii de primire a studentului/masterandului în stagiul de practică</w:t>
      </w:r>
    </w:p>
    <w:p w14:paraId="425004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7. Modalităţi prin care se asigură complementaritatea între pregătirea dobândită de studentul/masterandul în instituţia de învăţământ superior şi în cadrul stagiului de practică:</w:t>
      </w:r>
    </w:p>
    <w:p w14:paraId="12C6FABB"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8. Numele şi prenumele cadrului didactic care asigură supravegherea pedagogică a practicantului pe perioada stagiului de practică:</w:t>
      </w:r>
    </w:p>
    <w:p w14:paraId="768D9AB1"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9. Drepturi şi responsabilităţi ale cadrului didactic din unitatea de învăţământ - organizator al practicii, pe perioada stagiului de practică:</w:t>
      </w:r>
    </w:p>
    <w:p w14:paraId="317472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11. Drepturi şi responsabilităţi ale tutorelui de practică desemnat de partenerul de practică:</w:t>
      </w:r>
    </w:p>
    <w:p w14:paraId="303BA5C2"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12. Definirea competenţelor care vor fi dobândite pe perioada stagiului de practică:</w:t>
      </w:r>
    </w:p>
    <w:tbl>
      <w:tblPr>
        <w:tblStyle w:val="TableGrid"/>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Nr</w:t>
            </w:r>
            <w:proofErr w:type="spellEnd"/>
            <w:r w:rsidRPr="00FE200E">
              <w:rPr>
                <w:rFonts w:asciiTheme="majorHAnsi" w:hAnsiTheme="majorHAnsi" w:cstheme="majorHAnsi"/>
                <w:sz w:val="20"/>
                <w:szCs w:val="20"/>
              </w:rPr>
              <w:t>.</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Competenţa</w:t>
            </w:r>
            <w:proofErr w:type="spellEnd"/>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Modulul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Locul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muncă</w:t>
            </w:r>
            <w:proofErr w:type="spellEnd"/>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Activităţi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planificate</w:t>
            </w:r>
            <w:proofErr w:type="spellEnd"/>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Observaţii</w:t>
            </w:r>
            <w:proofErr w:type="spellEnd"/>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r w:rsidRPr="00FE200E">
        <w:rPr>
          <w:rFonts w:asciiTheme="majorHAnsi" w:hAnsiTheme="majorHAnsi" w:cstheme="majorHAnsi"/>
          <w:sz w:val="20"/>
          <w:szCs w:val="20"/>
        </w:rPr>
        <w:t xml:space="preserve">13. </w:t>
      </w:r>
      <w:proofErr w:type="spellStart"/>
      <w:r w:rsidRPr="00FE200E">
        <w:rPr>
          <w:rFonts w:asciiTheme="majorHAnsi" w:hAnsiTheme="majorHAnsi" w:cstheme="majorHAnsi"/>
          <w:sz w:val="20"/>
          <w:szCs w:val="20"/>
        </w:rPr>
        <w:t>Modalităţi</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evaluare</w:t>
      </w:r>
      <w:proofErr w:type="spellEnd"/>
      <w:r w:rsidRPr="00FE200E">
        <w:rPr>
          <w:rFonts w:asciiTheme="majorHAnsi" w:hAnsiTheme="majorHAnsi" w:cstheme="majorHAnsi"/>
          <w:sz w:val="20"/>
          <w:szCs w:val="20"/>
        </w:rPr>
        <w:t xml:space="preserve"> a </w:t>
      </w:r>
      <w:proofErr w:type="spellStart"/>
      <w:r w:rsidRPr="00FE200E">
        <w:rPr>
          <w:rFonts w:asciiTheme="majorHAnsi" w:hAnsiTheme="majorHAnsi" w:cstheme="majorHAnsi"/>
          <w:sz w:val="20"/>
          <w:szCs w:val="20"/>
        </w:rPr>
        <w:t>pregătirii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profesionale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dobândite</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practicant</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perioada</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stagiului</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practică</w:t>
      </w:r>
      <w:proofErr w:type="spellEnd"/>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Cadru</w:t>
            </w:r>
            <w:proofErr w:type="spellEnd"/>
            <w:r w:rsidRPr="00FE200E">
              <w:rPr>
                <w:rFonts w:asciiTheme="majorHAnsi" w:hAnsiTheme="majorHAnsi" w:cstheme="majorHAnsi"/>
                <w:sz w:val="20"/>
                <w:szCs w:val="20"/>
              </w:rPr>
              <w:t xml:space="preserve"> didactic </w:t>
            </w:r>
            <w:proofErr w:type="spellStart"/>
            <w:r w:rsidRPr="00FE200E">
              <w:rPr>
                <w:rFonts w:asciiTheme="majorHAnsi" w:hAnsiTheme="majorHAnsi" w:cstheme="majorHAnsi"/>
                <w:sz w:val="20"/>
                <w:szCs w:val="20"/>
              </w:rPr>
              <w:t>supervizor</w:t>
            </w:r>
            <w:proofErr w:type="spellEnd"/>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Tutore</w:t>
            </w:r>
            <w:proofErr w:type="spellEnd"/>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Practicant</w:t>
            </w:r>
            <w:proofErr w:type="spellEnd"/>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proofErr w:type="spellStart"/>
            <w:r w:rsidRPr="00FE200E">
              <w:rPr>
                <w:rFonts w:asciiTheme="majorHAnsi" w:hAnsiTheme="majorHAnsi" w:cstheme="majorHAnsi"/>
                <w:sz w:val="20"/>
                <w:szCs w:val="20"/>
              </w:rPr>
              <w:t>Nume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prenume</w:t>
            </w:r>
            <w:proofErr w:type="spellEnd"/>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proofErr w:type="spellStart"/>
            <w:r w:rsidRPr="00FE200E">
              <w:rPr>
                <w:rFonts w:asciiTheme="majorHAnsi" w:hAnsiTheme="majorHAnsi" w:cstheme="majorHAnsi"/>
                <w:sz w:val="20"/>
                <w:szCs w:val="20"/>
              </w:rPr>
              <w:t>Funcția</w:t>
            </w:r>
            <w:proofErr w:type="spellEnd"/>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 xml:space="preserve">Data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semnătura</w:t>
            </w:r>
            <w:proofErr w:type="spellEnd"/>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4154" w14:textId="77777777" w:rsidR="00F15BB5" w:rsidRDefault="00F15BB5" w:rsidP="002149C8">
      <w:pPr>
        <w:spacing w:after="0" w:line="240" w:lineRule="auto"/>
      </w:pPr>
      <w:r>
        <w:separator/>
      </w:r>
    </w:p>
  </w:endnote>
  <w:endnote w:type="continuationSeparator" w:id="0">
    <w:p w14:paraId="10FCFCFE" w14:textId="77777777" w:rsidR="00F15BB5" w:rsidRDefault="00F15BB5"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9170"/>
      <w:docPartObj>
        <w:docPartGallery w:val="Page Numbers (Bottom of Page)"/>
        <w:docPartUnique/>
      </w:docPartObj>
    </w:sdtPr>
    <w:sdtEndPr>
      <w:rPr>
        <w:noProof/>
      </w:rPr>
    </w:sdtEndPr>
    <w:sdtContent>
      <w:p w14:paraId="3D49194A" w14:textId="65E1A878" w:rsidR="00915339" w:rsidRDefault="00915339">
        <w:pPr>
          <w:pStyle w:val="Footer"/>
          <w:jc w:val="center"/>
        </w:pPr>
        <w:r>
          <w:fldChar w:fldCharType="begin"/>
        </w:r>
        <w:r>
          <w:instrText xml:space="preserve"> PAGE   \* MERGEFORMAT </w:instrText>
        </w:r>
        <w:r>
          <w:fldChar w:fldCharType="separate"/>
        </w:r>
        <w:r w:rsidR="00A03AC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0DE58" w14:textId="77777777" w:rsidR="00F15BB5" w:rsidRDefault="00F15BB5" w:rsidP="002149C8">
      <w:pPr>
        <w:spacing w:after="0" w:line="240" w:lineRule="auto"/>
      </w:pPr>
      <w:r>
        <w:separator/>
      </w:r>
    </w:p>
  </w:footnote>
  <w:footnote w:type="continuationSeparator" w:id="0">
    <w:p w14:paraId="2F731F75" w14:textId="77777777" w:rsidR="00F15BB5" w:rsidRDefault="00F15BB5"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4"/>
  </w:num>
  <w:num w:numId="6">
    <w:abstractNumId w:val="4"/>
  </w:num>
  <w:num w:numId="7">
    <w:abstractNumId w:val="10"/>
  </w:num>
  <w:num w:numId="8">
    <w:abstractNumId w:val="3"/>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401E3"/>
    <w:rsid w:val="00241FDB"/>
    <w:rsid w:val="00256758"/>
    <w:rsid w:val="00260515"/>
    <w:rsid w:val="00293B06"/>
    <w:rsid w:val="002A526E"/>
    <w:rsid w:val="002D12E0"/>
    <w:rsid w:val="002E23B6"/>
    <w:rsid w:val="00300A2A"/>
    <w:rsid w:val="00343D53"/>
    <w:rsid w:val="00390811"/>
    <w:rsid w:val="003A7224"/>
    <w:rsid w:val="003E0AFC"/>
    <w:rsid w:val="003E1D45"/>
    <w:rsid w:val="0041499A"/>
    <w:rsid w:val="0046368A"/>
    <w:rsid w:val="004D6CE5"/>
    <w:rsid w:val="005115B8"/>
    <w:rsid w:val="005367B5"/>
    <w:rsid w:val="00544D21"/>
    <w:rsid w:val="00545E35"/>
    <w:rsid w:val="00586E25"/>
    <w:rsid w:val="00592AD5"/>
    <w:rsid w:val="005C1D12"/>
    <w:rsid w:val="0066535A"/>
    <w:rsid w:val="006D20A8"/>
    <w:rsid w:val="00740AC3"/>
    <w:rsid w:val="00775FCE"/>
    <w:rsid w:val="00777DA7"/>
    <w:rsid w:val="00793370"/>
    <w:rsid w:val="007D3356"/>
    <w:rsid w:val="007D450D"/>
    <w:rsid w:val="00850E76"/>
    <w:rsid w:val="008768BD"/>
    <w:rsid w:val="0088270D"/>
    <w:rsid w:val="008C75A9"/>
    <w:rsid w:val="00915339"/>
    <w:rsid w:val="00962B5F"/>
    <w:rsid w:val="00977C57"/>
    <w:rsid w:val="009A0AE1"/>
    <w:rsid w:val="00A03ACF"/>
    <w:rsid w:val="00A04F4A"/>
    <w:rsid w:val="00A10FB0"/>
    <w:rsid w:val="00A21C5C"/>
    <w:rsid w:val="00A6133E"/>
    <w:rsid w:val="00A66E83"/>
    <w:rsid w:val="00A71564"/>
    <w:rsid w:val="00AD3616"/>
    <w:rsid w:val="00B33067"/>
    <w:rsid w:val="00B57631"/>
    <w:rsid w:val="00B8053A"/>
    <w:rsid w:val="00B85C97"/>
    <w:rsid w:val="00BC3270"/>
    <w:rsid w:val="00BC6A55"/>
    <w:rsid w:val="00BF1771"/>
    <w:rsid w:val="00BF24C9"/>
    <w:rsid w:val="00C040BB"/>
    <w:rsid w:val="00C1465C"/>
    <w:rsid w:val="00C358EB"/>
    <w:rsid w:val="00C60A6C"/>
    <w:rsid w:val="00CB5499"/>
    <w:rsid w:val="00CC1613"/>
    <w:rsid w:val="00CE1401"/>
    <w:rsid w:val="00CF1F75"/>
    <w:rsid w:val="00D30B64"/>
    <w:rsid w:val="00D41261"/>
    <w:rsid w:val="00D8380F"/>
    <w:rsid w:val="00D90D58"/>
    <w:rsid w:val="00DC36CA"/>
    <w:rsid w:val="00DD6F7F"/>
    <w:rsid w:val="00DE0DAB"/>
    <w:rsid w:val="00DE588E"/>
    <w:rsid w:val="00E75D1B"/>
    <w:rsid w:val="00EB6350"/>
    <w:rsid w:val="00F15BB5"/>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
    <w:name w:val="Unresolved Mention"/>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0C458-2064-4774-9AB8-D1FA144E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Simona Teodora Dombi</cp:lastModifiedBy>
  <cp:revision>4</cp:revision>
  <cp:lastPrinted>2020-11-05T09:56:00Z</cp:lastPrinted>
  <dcterms:created xsi:type="dcterms:W3CDTF">2026-04-07T06:19:00Z</dcterms:created>
  <dcterms:modified xsi:type="dcterms:W3CDTF">2026-04-07T06:20:00Z</dcterms:modified>
</cp:coreProperties>
</file>