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8A757" w14:textId="70056E53" w:rsidR="004D6CE5" w:rsidRPr="00CB5499" w:rsidRDefault="004D6CE5" w:rsidP="009E132D">
      <w:pPr>
        <w:pStyle w:val="Romn"/>
      </w:pPr>
    </w:p>
    <w:p w14:paraId="2C072B85" w14:textId="77777777" w:rsidR="00DC36CA" w:rsidRPr="00DC36CA" w:rsidRDefault="00DC36CA" w:rsidP="00DC36CA">
      <w:pPr>
        <w:spacing w:after="0" w:line="240" w:lineRule="auto"/>
        <w:jc w:val="center"/>
        <w:rPr>
          <w:rFonts w:ascii="Cambria" w:hAnsi="Cambria" w:cs="Courier New"/>
          <w:sz w:val="20"/>
        </w:rPr>
      </w:pPr>
      <w:r>
        <w:rPr>
          <w:rFonts w:ascii="Cambria" w:hAnsi="Cambria"/>
          <w:sz w:val="20"/>
        </w:rPr>
        <w:t>FRAMEWORK AGREEMENT</w:t>
      </w:r>
    </w:p>
    <w:p w14:paraId="2A1D6150" w14:textId="77777777" w:rsidR="00DC36CA" w:rsidRPr="00DC36CA" w:rsidRDefault="00DC36CA" w:rsidP="00DC36CA">
      <w:pPr>
        <w:spacing w:after="0" w:line="240" w:lineRule="auto"/>
        <w:jc w:val="center"/>
        <w:rPr>
          <w:rFonts w:ascii="Cambria" w:hAnsi="Cambria" w:cs="Courier New"/>
          <w:sz w:val="20"/>
        </w:rPr>
      </w:pPr>
      <w:r>
        <w:rPr>
          <w:rFonts w:ascii="Cambria" w:hAnsi="Cambria"/>
          <w:sz w:val="20"/>
        </w:rPr>
        <w:t xml:space="preserve">for </w:t>
      </w:r>
    </w:p>
    <w:p w14:paraId="442B054A" w14:textId="77777777" w:rsidR="00DC36CA" w:rsidRPr="00DC36CA" w:rsidRDefault="00DC36CA" w:rsidP="00DC36CA">
      <w:pPr>
        <w:spacing w:after="0" w:line="240" w:lineRule="auto"/>
        <w:jc w:val="center"/>
        <w:rPr>
          <w:rFonts w:ascii="Cambria" w:hAnsi="Cambria" w:cs="Courier New"/>
          <w:sz w:val="20"/>
        </w:rPr>
      </w:pPr>
      <w:r>
        <w:rPr>
          <w:rFonts w:ascii="Cambria" w:hAnsi="Cambria"/>
          <w:sz w:val="20"/>
        </w:rPr>
        <w:t>Undergraduate and Master’s Degree Student Traineeship Programmes</w:t>
      </w:r>
    </w:p>
    <w:p w14:paraId="4176CFCF" w14:textId="77777777" w:rsidR="00DC36CA" w:rsidRPr="00DC36CA" w:rsidRDefault="00DC36CA" w:rsidP="00DC36CA">
      <w:pPr>
        <w:spacing w:after="0" w:line="240" w:lineRule="auto"/>
        <w:jc w:val="both"/>
        <w:rPr>
          <w:rFonts w:ascii="Courier New" w:hAnsi="Courier New" w:cs="Courier New"/>
          <w:sz w:val="16"/>
          <w:szCs w:val="16"/>
          <w:lang w:val="ro-RO"/>
        </w:rPr>
      </w:pPr>
    </w:p>
    <w:p w14:paraId="060F0F92" w14:textId="07E3BA9D" w:rsidR="00DC36CA" w:rsidRPr="00DC36CA" w:rsidRDefault="00DC36CA" w:rsidP="005367B5">
      <w:pPr>
        <w:spacing w:after="0" w:line="360" w:lineRule="auto"/>
        <w:jc w:val="both"/>
        <w:rPr>
          <w:rFonts w:asciiTheme="majorHAnsi" w:hAnsiTheme="majorHAnsi" w:cstheme="majorHAnsi"/>
          <w:sz w:val="20"/>
          <w:szCs w:val="20"/>
        </w:rPr>
      </w:pPr>
      <w:r>
        <w:rPr>
          <w:rFonts w:asciiTheme="majorHAnsi" w:hAnsiTheme="majorHAnsi"/>
          <w:sz w:val="20"/>
          <w:szCs w:val="20"/>
        </w:rPr>
        <w:t>This framework agreement is concluded between the following parties:</w:t>
      </w:r>
    </w:p>
    <w:p w14:paraId="0AD4FF93" w14:textId="5752441B" w:rsidR="00DC36CA" w:rsidRPr="00DC36CA" w:rsidRDefault="00DC36CA" w:rsidP="00DC36CA">
      <w:pPr>
        <w:spacing w:after="0" w:line="240" w:lineRule="auto"/>
        <w:ind w:firstLine="720"/>
        <w:jc w:val="both"/>
        <w:rPr>
          <w:rFonts w:ascii="Courier New" w:hAnsi="Courier New" w:cs="Courier New"/>
          <w:sz w:val="16"/>
          <w:szCs w:val="16"/>
        </w:rPr>
      </w:pPr>
      <w:r>
        <w:rPr>
          <w:rFonts w:ascii="Cambria" w:hAnsi="Cambria"/>
          <w:sz w:val="20"/>
          <w:szCs w:val="20"/>
        </w:rPr>
        <w:t xml:space="preserve">1. </w:t>
      </w:r>
      <w:r>
        <w:t>BABEȘ-BOLYAI UNIVERSITY, higher education institution located in Cluj-Napoca 400084,</w:t>
      </w:r>
      <w:r>
        <w:rPr>
          <w:rFonts w:asciiTheme="majorHAnsi" w:hAnsiTheme="majorHAnsi"/>
          <w:sz w:val="20"/>
          <w:szCs w:val="20"/>
        </w:rPr>
        <w:t xml:space="preserve"> 1 </w:t>
      </w:r>
      <w:proofErr w:type="spellStart"/>
      <w:r>
        <w:rPr>
          <w:rFonts w:asciiTheme="majorHAnsi" w:hAnsiTheme="majorHAnsi"/>
          <w:sz w:val="20"/>
          <w:szCs w:val="20"/>
        </w:rPr>
        <w:t>Mihail</w:t>
      </w:r>
      <w:proofErr w:type="spellEnd"/>
      <w:r>
        <w:rPr>
          <w:rFonts w:asciiTheme="majorHAnsi" w:hAnsiTheme="majorHAnsi"/>
          <w:sz w:val="20"/>
          <w:szCs w:val="20"/>
        </w:rPr>
        <w:t xml:space="preserve"> </w:t>
      </w:r>
      <w:proofErr w:type="spellStart"/>
      <w:r>
        <w:rPr>
          <w:rFonts w:asciiTheme="majorHAnsi" w:hAnsiTheme="majorHAnsi"/>
          <w:sz w:val="20"/>
          <w:szCs w:val="20"/>
        </w:rPr>
        <w:t>Kogălniceanu</w:t>
      </w:r>
      <w:proofErr w:type="spellEnd"/>
      <w:r>
        <w:rPr>
          <w:rFonts w:asciiTheme="majorHAnsi" w:hAnsiTheme="majorHAnsi"/>
          <w:sz w:val="20"/>
          <w:szCs w:val="20"/>
        </w:rPr>
        <w:t xml:space="preserve"> Street, tax identification number 4305849, IBAN RO76TREZ216504601X007224 open at Cluj-Napoca Treasury, </w:t>
      </w:r>
      <w:r w:rsidR="009E393E">
        <w:rPr>
          <w:rFonts w:asciiTheme="majorHAnsi" w:hAnsiTheme="majorHAnsi"/>
          <w:sz w:val="20"/>
          <w:szCs w:val="20"/>
        </w:rPr>
        <w:t>tele</w:t>
      </w:r>
      <w:r>
        <w:rPr>
          <w:rFonts w:asciiTheme="majorHAnsi" w:hAnsiTheme="majorHAnsi"/>
          <w:sz w:val="20"/>
          <w:szCs w:val="20"/>
        </w:rPr>
        <w:t xml:space="preserve">phone 0264.405300, fax 0264.591906, email </w:t>
      </w:r>
      <w:hyperlink r:id="rId8" w:history="1">
        <w:r>
          <w:rPr>
            <w:rStyle w:val="Hyperlink"/>
            <w:rFonts w:asciiTheme="majorHAnsi" w:hAnsiTheme="majorHAnsi"/>
            <w:sz w:val="20"/>
            <w:szCs w:val="20"/>
          </w:rPr>
          <w:t>contact@ubbcluj.ro</w:t>
        </w:r>
      </w:hyperlink>
      <w:r>
        <w:rPr>
          <w:rFonts w:asciiTheme="majorHAnsi" w:hAnsiTheme="majorHAnsi"/>
          <w:sz w:val="20"/>
          <w:szCs w:val="20"/>
        </w:rPr>
        <w:t xml:space="preserve">, legally represented by professor </w:t>
      </w:r>
      <w:r>
        <w:t>Daniel David, PhD, as Rector, hereinafter referred to as traineeship coordinator,</w:t>
      </w:r>
    </w:p>
    <w:p w14:paraId="285D7256" w14:textId="77777777" w:rsidR="00DC36CA" w:rsidRPr="00DC36CA" w:rsidRDefault="00DC36CA" w:rsidP="00DC36CA">
      <w:pPr>
        <w:spacing w:after="0" w:line="240" w:lineRule="auto"/>
        <w:ind w:firstLine="720"/>
        <w:jc w:val="both"/>
        <w:rPr>
          <w:rFonts w:ascii="Cambria" w:hAnsi="Cambria" w:cstheme="majorHAnsi"/>
          <w:sz w:val="20"/>
          <w:szCs w:val="20"/>
        </w:rPr>
      </w:pPr>
      <w:r>
        <w:rPr>
          <w:rFonts w:ascii="Cambria" w:hAnsi="Cambria"/>
          <w:sz w:val="20"/>
          <w:szCs w:val="20"/>
        </w:rPr>
        <w:t xml:space="preserve">2. Company/central or local public institution/legal person </w:t>
      </w:r>
    </w:p>
    <w:p w14:paraId="23F80F1B" w14:textId="038D125C" w:rsidR="00DC36CA" w:rsidRPr="00DC36CA" w:rsidRDefault="00DC36CA" w:rsidP="00DC36CA">
      <w:pPr>
        <w:spacing w:after="0" w:line="240" w:lineRule="auto"/>
        <w:jc w:val="both"/>
        <w:rPr>
          <w:rFonts w:asciiTheme="majorHAnsi" w:hAnsiTheme="majorHAnsi" w:cstheme="majorHAnsi"/>
          <w:sz w:val="20"/>
          <w:szCs w:val="20"/>
        </w:rPr>
      </w:pPr>
      <w:r>
        <w:rPr>
          <w:rFonts w:ascii="Cambria" w:hAnsi="Cambria"/>
          <w:sz w:val="20"/>
          <w:szCs w:val="20"/>
          <w:u w:val="single"/>
        </w:rPr>
        <w:tab/>
      </w:r>
      <w:r>
        <w:rPr>
          <w:rFonts w:ascii="Cambria" w:hAnsi="Cambria"/>
          <w:sz w:val="20"/>
          <w:szCs w:val="20"/>
          <w:u w:val="single"/>
        </w:rPr>
        <w:tab/>
        <w:t xml:space="preserve"> </w:t>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t xml:space="preserve">       </w:t>
      </w:r>
      <w:r>
        <w:rPr>
          <w:sz w:val="20"/>
          <w:szCs w:val="20"/>
        </w:rPr>
        <w:t>, locat</w:t>
      </w:r>
      <w:r w:rsidR="009E393E">
        <w:rPr>
          <w:sz w:val="20"/>
          <w:szCs w:val="20"/>
        </w:rPr>
        <w:t>ed in ___________________</w:t>
      </w:r>
      <w:r>
        <w:rPr>
          <w:sz w:val="20"/>
          <w:szCs w:val="20"/>
        </w:rPr>
        <w:t>_____,</w:t>
      </w:r>
    </w:p>
    <w:p w14:paraId="44982F57" w14:textId="2CE8BD96" w:rsidR="00CF1F75" w:rsidRDefault="009E393E" w:rsidP="002E23B6">
      <w:pPr>
        <w:spacing w:after="0" w:line="240" w:lineRule="auto"/>
        <w:jc w:val="both"/>
        <w:rPr>
          <w:rFonts w:asciiTheme="majorHAnsi" w:hAnsiTheme="majorHAnsi" w:cstheme="majorHAnsi"/>
          <w:sz w:val="20"/>
          <w:szCs w:val="20"/>
        </w:rPr>
      </w:pPr>
      <w:r>
        <w:rPr>
          <w:rFonts w:asciiTheme="majorHAnsi" w:hAnsiTheme="majorHAnsi"/>
          <w:sz w:val="20"/>
          <w:szCs w:val="20"/>
        </w:rPr>
        <w:t>____</w:t>
      </w:r>
      <w:r w:rsidR="00DC36CA">
        <w:rPr>
          <w:rFonts w:asciiTheme="majorHAnsi" w:hAnsiTheme="majorHAnsi"/>
          <w:sz w:val="20"/>
          <w:szCs w:val="20"/>
          <w:u w:val="single"/>
        </w:rPr>
        <w:tab/>
      </w:r>
      <w:r w:rsidR="00DC36CA">
        <w:rPr>
          <w:rFonts w:asciiTheme="majorHAnsi" w:hAnsiTheme="majorHAnsi"/>
          <w:sz w:val="20"/>
          <w:szCs w:val="20"/>
          <w:u w:val="single"/>
        </w:rPr>
        <w:tab/>
      </w:r>
      <w:r w:rsidR="00DC36CA">
        <w:rPr>
          <w:rFonts w:asciiTheme="majorHAnsi" w:hAnsiTheme="majorHAnsi"/>
          <w:sz w:val="20"/>
          <w:szCs w:val="20"/>
          <w:u w:val="single"/>
        </w:rPr>
        <w:tab/>
      </w:r>
      <w:r w:rsidR="00DC36CA">
        <w:rPr>
          <w:rFonts w:asciiTheme="majorHAnsi" w:hAnsiTheme="majorHAnsi"/>
          <w:sz w:val="20"/>
          <w:szCs w:val="20"/>
          <w:u w:val="single"/>
        </w:rPr>
        <w:tab/>
      </w:r>
      <w:r>
        <w:rPr>
          <w:rFonts w:asciiTheme="majorHAnsi" w:hAnsiTheme="majorHAnsi"/>
          <w:sz w:val="20"/>
          <w:szCs w:val="20"/>
        </w:rPr>
        <w:t>Street, phone</w:t>
      </w:r>
      <w:r w:rsidR="00DC36CA">
        <w:rPr>
          <w:rFonts w:asciiTheme="majorHAnsi" w:hAnsiTheme="majorHAnsi"/>
          <w:sz w:val="20"/>
          <w:szCs w:val="20"/>
        </w:rPr>
        <w:t xml:space="preserve"> </w:t>
      </w:r>
      <w:r w:rsidR="00DC36CA">
        <w:rPr>
          <w:rFonts w:asciiTheme="majorHAnsi" w:hAnsiTheme="majorHAnsi"/>
          <w:sz w:val="20"/>
          <w:szCs w:val="20"/>
        </w:rPr>
        <w:tab/>
      </w:r>
      <w:r w:rsidR="00DC36CA">
        <w:rPr>
          <w:rFonts w:asciiTheme="majorHAnsi" w:hAnsiTheme="majorHAnsi"/>
          <w:sz w:val="20"/>
          <w:szCs w:val="20"/>
          <w:u w:val="single"/>
        </w:rPr>
        <w:tab/>
      </w:r>
      <w:r w:rsidR="00DC36CA">
        <w:rPr>
          <w:rFonts w:asciiTheme="majorHAnsi" w:hAnsiTheme="majorHAnsi"/>
          <w:sz w:val="20"/>
          <w:szCs w:val="20"/>
          <w:u w:val="single"/>
        </w:rPr>
        <w:tab/>
        <w:t xml:space="preserve">     </w:t>
      </w:r>
      <w:r w:rsidR="00DC36CA">
        <w:rPr>
          <w:rFonts w:asciiTheme="majorHAnsi" w:hAnsiTheme="majorHAnsi"/>
          <w:sz w:val="20"/>
          <w:szCs w:val="20"/>
        </w:rPr>
        <w:t xml:space="preserve">, fax </w:t>
      </w:r>
      <w:r w:rsidR="00DC36CA">
        <w:rPr>
          <w:rFonts w:asciiTheme="majorHAnsi" w:hAnsiTheme="majorHAnsi"/>
          <w:sz w:val="20"/>
          <w:szCs w:val="20"/>
          <w:u w:val="single"/>
        </w:rPr>
        <w:tab/>
      </w:r>
      <w:r w:rsidR="00DC36CA">
        <w:rPr>
          <w:rFonts w:asciiTheme="majorHAnsi" w:hAnsiTheme="majorHAnsi"/>
          <w:sz w:val="20"/>
          <w:szCs w:val="20"/>
          <w:u w:val="single"/>
        </w:rPr>
        <w:tab/>
      </w:r>
      <w:r w:rsidR="00DC36CA">
        <w:rPr>
          <w:rFonts w:asciiTheme="majorHAnsi" w:hAnsiTheme="majorHAnsi"/>
          <w:sz w:val="20"/>
          <w:szCs w:val="20"/>
          <w:u w:val="single"/>
        </w:rPr>
        <w:tab/>
        <w:t xml:space="preserve">        </w:t>
      </w:r>
      <w:r w:rsidR="00DC36CA">
        <w:rPr>
          <w:rFonts w:asciiTheme="majorHAnsi" w:hAnsiTheme="majorHAnsi"/>
          <w:sz w:val="20"/>
          <w:szCs w:val="20"/>
        </w:rPr>
        <w:t>,</w:t>
      </w:r>
    </w:p>
    <w:p w14:paraId="7E684BAE" w14:textId="0A47B3E8" w:rsidR="00DC36CA" w:rsidRPr="00DC36CA" w:rsidRDefault="00DC36CA" w:rsidP="002E23B6">
      <w:pPr>
        <w:spacing w:after="0" w:line="240" w:lineRule="auto"/>
        <w:jc w:val="both"/>
        <w:rPr>
          <w:rFonts w:asciiTheme="majorHAnsi" w:hAnsiTheme="majorHAnsi" w:cstheme="majorHAnsi"/>
          <w:sz w:val="20"/>
          <w:szCs w:val="20"/>
        </w:rPr>
      </w:pPr>
      <w:r>
        <w:rPr>
          <w:rFonts w:asciiTheme="majorHAnsi" w:hAnsiTheme="majorHAnsi"/>
          <w:sz w:val="20"/>
          <w:szCs w:val="20"/>
        </w:rPr>
        <w:t xml:space="preserve">email </w:t>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t xml:space="preserve">     </w:t>
      </w:r>
      <w:r>
        <w:rPr>
          <w:rFonts w:asciiTheme="majorHAnsi" w:hAnsiTheme="majorHAnsi"/>
          <w:sz w:val="20"/>
          <w:szCs w:val="20"/>
        </w:rPr>
        <w:t xml:space="preserve">tax identification number/CIF </w:t>
      </w:r>
      <w:r>
        <w:rPr>
          <w:rFonts w:asciiTheme="majorHAnsi" w:hAnsiTheme="majorHAnsi"/>
          <w:sz w:val="20"/>
          <w:szCs w:val="20"/>
          <w:u w:val="single"/>
        </w:rPr>
        <w:tab/>
      </w:r>
      <w:r>
        <w:rPr>
          <w:rFonts w:asciiTheme="majorHAnsi" w:hAnsiTheme="majorHAnsi"/>
          <w:sz w:val="20"/>
          <w:szCs w:val="20"/>
          <w:u w:val="single"/>
        </w:rPr>
        <w:tab/>
        <w:t xml:space="preserve">    </w:t>
      </w:r>
      <w:r>
        <w:rPr>
          <w:rFonts w:asciiTheme="majorHAnsi" w:hAnsiTheme="majorHAnsi"/>
          <w:sz w:val="20"/>
          <w:szCs w:val="20"/>
        </w:rPr>
        <w:t>, bank account</w:t>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t xml:space="preserve">            </w:t>
      </w:r>
      <w:r>
        <w:rPr>
          <w:rFonts w:asciiTheme="majorHAnsi" w:hAnsiTheme="majorHAnsi"/>
          <w:sz w:val="20"/>
          <w:szCs w:val="20"/>
        </w:rPr>
        <w:t xml:space="preserve">open at </w:t>
      </w:r>
      <w:r>
        <w:rPr>
          <w:rFonts w:asciiTheme="majorHAnsi" w:hAnsiTheme="majorHAnsi"/>
          <w:sz w:val="20"/>
          <w:szCs w:val="20"/>
          <w:u w:val="single"/>
        </w:rPr>
        <w:tab/>
      </w:r>
      <w:r>
        <w:rPr>
          <w:rFonts w:asciiTheme="majorHAnsi" w:hAnsiTheme="majorHAnsi"/>
          <w:sz w:val="20"/>
          <w:szCs w:val="20"/>
          <w:u w:val="single"/>
        </w:rPr>
        <w:tab/>
        <w:t xml:space="preserve">             </w:t>
      </w:r>
      <w:r>
        <w:rPr>
          <w:rFonts w:asciiTheme="majorHAnsi" w:hAnsiTheme="majorHAnsi"/>
          <w:sz w:val="20"/>
          <w:szCs w:val="20"/>
        </w:rPr>
        <w:t xml:space="preserve">, represented by </w:t>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rPr>
        <w:t xml:space="preserve"> acting as </w:t>
      </w:r>
      <w:r>
        <w:rPr>
          <w:rFonts w:asciiTheme="majorHAnsi" w:hAnsiTheme="majorHAnsi"/>
          <w:sz w:val="20"/>
          <w:szCs w:val="20"/>
          <w:u w:val="single"/>
        </w:rPr>
        <w:tab/>
      </w:r>
      <w:r>
        <w:rPr>
          <w:rFonts w:asciiTheme="majorHAnsi" w:hAnsiTheme="majorHAnsi"/>
          <w:sz w:val="20"/>
          <w:szCs w:val="20"/>
          <w:u w:val="single"/>
        </w:rPr>
        <w:tab/>
        <w:t xml:space="preserve">        </w:t>
      </w:r>
      <w:r>
        <w:rPr>
          <w:rFonts w:asciiTheme="majorHAnsi" w:hAnsiTheme="majorHAnsi"/>
          <w:sz w:val="20"/>
          <w:szCs w:val="20"/>
        </w:rPr>
        <w:t>, hereinafter referred to as traineeship partner</w:t>
      </w:r>
      <w:r>
        <w:rPr>
          <w:rFonts w:ascii="Cambria" w:hAnsi="Cambria"/>
          <w:sz w:val="20"/>
          <w:szCs w:val="20"/>
        </w:rPr>
        <w:t>,</w:t>
      </w:r>
      <w:r>
        <w:t xml:space="preserve"> </w:t>
      </w:r>
      <w:r>
        <w:rPr>
          <w:rFonts w:asciiTheme="majorHAnsi" w:hAnsiTheme="majorHAnsi"/>
          <w:sz w:val="20"/>
          <w:szCs w:val="20"/>
        </w:rPr>
        <w:t>address where traineeship is organised</w:t>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t xml:space="preserve"> </w:t>
      </w:r>
      <w:r>
        <w:rPr>
          <w:rFonts w:asciiTheme="majorHAnsi" w:hAnsiTheme="majorHAnsi"/>
          <w:sz w:val="20"/>
          <w:szCs w:val="20"/>
        </w:rPr>
        <w:t>,</w:t>
      </w:r>
    </w:p>
    <w:p w14:paraId="022C605B" w14:textId="1D4989C4" w:rsidR="00DC36CA" w:rsidRPr="00DC36CA" w:rsidRDefault="00DC36CA" w:rsidP="005367B5">
      <w:pPr>
        <w:spacing w:after="0" w:line="240" w:lineRule="auto"/>
        <w:ind w:firstLine="720"/>
        <w:jc w:val="both"/>
        <w:rPr>
          <w:rFonts w:asciiTheme="majorHAnsi" w:hAnsiTheme="majorHAnsi" w:cstheme="majorHAnsi"/>
          <w:sz w:val="20"/>
          <w:szCs w:val="20"/>
        </w:rPr>
      </w:pPr>
      <w:r>
        <w:rPr>
          <w:rFonts w:ascii="Cambria" w:hAnsi="Cambria"/>
          <w:sz w:val="20"/>
          <w:szCs w:val="20"/>
        </w:rPr>
        <w:t>3. Mr</w:t>
      </w:r>
      <w:proofErr w:type="gramStart"/>
      <w:r>
        <w:rPr>
          <w:rFonts w:ascii="Cambria" w:hAnsi="Cambria"/>
          <w:sz w:val="20"/>
          <w:szCs w:val="20"/>
        </w:rPr>
        <w:t>./</w:t>
      </w:r>
      <w:proofErr w:type="gramEnd"/>
      <w:r>
        <w:rPr>
          <w:rFonts w:ascii="Cambria" w:hAnsi="Cambria"/>
          <w:sz w:val="20"/>
          <w:szCs w:val="20"/>
        </w:rPr>
        <w:t xml:space="preserve"> Mrs./</w:t>
      </w:r>
      <w:r>
        <w:rPr>
          <w:sz w:val="20"/>
          <w:szCs w:val="20"/>
        </w:rPr>
        <w:t>Ms.</w:t>
      </w:r>
      <w:r>
        <w:rPr>
          <w:rFonts w:ascii="Courier New" w:hAnsi="Courier New"/>
          <w:sz w:val="20"/>
          <w:szCs w:val="20"/>
        </w:rPr>
        <w:t xml:space="preserve"> </w:t>
      </w:r>
      <w:r>
        <w:rPr>
          <w:rFonts w:ascii="Courier New" w:hAnsi="Courier New"/>
          <w:sz w:val="20"/>
          <w:szCs w:val="20"/>
          <w:u w:val="single"/>
        </w:rPr>
        <w:tab/>
      </w:r>
      <w:r>
        <w:rPr>
          <w:rFonts w:ascii="Courier New" w:hAnsi="Courier New"/>
          <w:sz w:val="20"/>
          <w:szCs w:val="20"/>
          <w:u w:val="single"/>
        </w:rPr>
        <w:tab/>
      </w:r>
      <w:r>
        <w:rPr>
          <w:rFonts w:ascii="Courier New" w:hAnsi="Courier New"/>
          <w:sz w:val="20"/>
          <w:szCs w:val="20"/>
          <w:u w:val="single"/>
        </w:rPr>
        <w:tab/>
      </w:r>
      <w:r>
        <w:rPr>
          <w:rFonts w:ascii="Courier New" w:hAnsi="Courier New"/>
          <w:sz w:val="20"/>
          <w:szCs w:val="20"/>
          <w:u w:val="single"/>
        </w:rPr>
        <w:tab/>
      </w:r>
      <w:r>
        <w:rPr>
          <w:rFonts w:ascii="Courier New" w:hAnsi="Courier New"/>
          <w:sz w:val="20"/>
          <w:szCs w:val="20"/>
          <w:u w:val="single"/>
        </w:rPr>
        <w:tab/>
      </w:r>
      <w:r>
        <w:rPr>
          <w:rFonts w:ascii="Courier New" w:hAnsi="Courier New"/>
          <w:sz w:val="16"/>
          <w:szCs w:val="16"/>
          <w:u w:val="single"/>
        </w:rPr>
        <w:t xml:space="preserve">      </w:t>
      </w:r>
      <w:r w:rsidR="009E393E">
        <w:rPr>
          <w:rFonts w:ascii="Courier New" w:hAnsi="Courier New"/>
          <w:sz w:val="16"/>
          <w:szCs w:val="16"/>
          <w:u w:val="single"/>
        </w:rPr>
        <w:t xml:space="preserve"> ,</w:t>
      </w:r>
      <w:r w:rsidR="009E393E">
        <w:rPr>
          <w:rFonts w:asciiTheme="majorHAnsi" w:hAnsiTheme="majorHAnsi"/>
          <w:sz w:val="20"/>
          <w:szCs w:val="20"/>
        </w:rPr>
        <w:t xml:space="preserve"> citizen</w:t>
      </w:r>
      <w:r>
        <w:rPr>
          <w:rFonts w:asciiTheme="majorHAnsi" w:hAnsiTheme="majorHAnsi"/>
          <w:sz w:val="20"/>
          <w:szCs w:val="20"/>
        </w:rPr>
        <w:t xml:space="preserve"> of</w:t>
      </w:r>
      <w:r w:rsidR="009E132D">
        <w:rPr>
          <w:rFonts w:asciiTheme="majorHAnsi" w:hAnsiTheme="majorHAnsi"/>
          <w:sz w:val="20"/>
          <w:szCs w:val="20"/>
          <w:u w:val="single"/>
        </w:rPr>
        <w:tab/>
      </w:r>
      <w:r w:rsidR="009E132D">
        <w:rPr>
          <w:rFonts w:asciiTheme="majorHAnsi" w:hAnsiTheme="majorHAnsi"/>
          <w:sz w:val="20"/>
          <w:szCs w:val="20"/>
          <w:u w:val="single"/>
        </w:rPr>
        <w:tab/>
        <w:t xml:space="preserve">        , </w:t>
      </w:r>
      <w:r>
        <w:rPr>
          <w:rFonts w:asciiTheme="majorHAnsi" w:hAnsiTheme="majorHAnsi"/>
          <w:sz w:val="20"/>
          <w:szCs w:val="20"/>
        </w:rPr>
        <w:t xml:space="preserve">residence </w:t>
      </w:r>
      <w:proofErr w:type="gramStart"/>
      <w:r>
        <w:rPr>
          <w:rFonts w:asciiTheme="majorHAnsi" w:hAnsiTheme="majorHAnsi"/>
          <w:sz w:val="20"/>
          <w:szCs w:val="20"/>
        </w:rPr>
        <w:t xml:space="preserve">address </w:t>
      </w:r>
      <w:r w:rsidR="009E393E">
        <w:rPr>
          <w:rFonts w:asciiTheme="majorHAnsi" w:hAnsiTheme="majorHAnsi"/>
          <w:sz w:val="20"/>
          <w:szCs w:val="20"/>
        </w:rPr>
        <w:t xml:space="preserve"> (</w:t>
      </w:r>
      <w:proofErr w:type="gramEnd"/>
      <w:r w:rsidR="009E393E">
        <w:rPr>
          <w:rFonts w:asciiTheme="majorHAnsi" w:hAnsiTheme="majorHAnsi"/>
          <w:sz w:val="20"/>
          <w:szCs w:val="20"/>
        </w:rPr>
        <w:t xml:space="preserve">city) </w:t>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rPr>
        <w:t xml:space="preserve">, </w:t>
      </w:r>
      <w:r w:rsidR="009E393E">
        <w:rPr>
          <w:rFonts w:asciiTheme="majorHAnsi" w:hAnsiTheme="majorHAnsi"/>
          <w:sz w:val="20"/>
          <w:szCs w:val="20"/>
          <w:u w:val="single"/>
        </w:rPr>
        <w:tab/>
      </w:r>
      <w:r w:rsidR="009E393E">
        <w:rPr>
          <w:rFonts w:asciiTheme="majorHAnsi" w:hAnsiTheme="majorHAnsi"/>
          <w:sz w:val="20"/>
          <w:szCs w:val="20"/>
          <w:u w:val="single"/>
        </w:rPr>
        <w:tab/>
      </w:r>
      <w:r w:rsidR="009E393E">
        <w:rPr>
          <w:rFonts w:asciiTheme="majorHAnsi" w:hAnsiTheme="majorHAnsi"/>
          <w:sz w:val="20"/>
          <w:szCs w:val="20"/>
          <w:u w:val="single"/>
        </w:rPr>
        <w:tab/>
      </w:r>
      <w:r>
        <w:rPr>
          <w:rFonts w:asciiTheme="majorHAnsi" w:hAnsiTheme="majorHAnsi"/>
          <w:sz w:val="20"/>
          <w:szCs w:val="20"/>
        </w:rPr>
        <w:t xml:space="preserve">Street, </w:t>
      </w:r>
    </w:p>
    <w:p w14:paraId="7B792632" w14:textId="77777777" w:rsidR="00DC36CA" w:rsidRPr="00DC36CA" w:rsidRDefault="00DC36CA" w:rsidP="00DC36CA">
      <w:pPr>
        <w:spacing w:after="0" w:line="240" w:lineRule="auto"/>
        <w:jc w:val="both"/>
        <w:rPr>
          <w:rFonts w:asciiTheme="majorHAnsi" w:hAnsiTheme="majorHAnsi" w:cstheme="majorHAnsi"/>
          <w:sz w:val="20"/>
          <w:szCs w:val="20"/>
        </w:rPr>
      </w:pPr>
      <w:proofErr w:type="gramStart"/>
      <w:r>
        <w:rPr>
          <w:rFonts w:asciiTheme="majorHAnsi" w:hAnsiTheme="majorHAnsi"/>
          <w:sz w:val="20"/>
          <w:szCs w:val="20"/>
        </w:rPr>
        <w:t>apt</w:t>
      </w:r>
      <w:proofErr w:type="gramEnd"/>
      <w:r>
        <w:rPr>
          <w:rFonts w:asciiTheme="majorHAnsi" w:hAnsiTheme="majorHAnsi"/>
          <w:sz w:val="20"/>
          <w:szCs w:val="20"/>
        </w:rPr>
        <w:t xml:space="preserve">. </w:t>
      </w:r>
      <w:r>
        <w:rPr>
          <w:rFonts w:asciiTheme="majorHAnsi" w:hAnsiTheme="majorHAnsi"/>
          <w:sz w:val="20"/>
          <w:szCs w:val="20"/>
          <w:u w:val="single"/>
        </w:rPr>
        <w:t xml:space="preserve">      </w:t>
      </w:r>
      <w:r>
        <w:rPr>
          <w:rFonts w:asciiTheme="majorHAnsi" w:hAnsiTheme="majorHAnsi"/>
          <w:sz w:val="20"/>
          <w:szCs w:val="20"/>
        </w:rPr>
        <w:t xml:space="preserve">, county </w:t>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rPr>
        <w:t xml:space="preserve">, phone </w:t>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rPr>
        <w:t xml:space="preserve">, email </w:t>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t xml:space="preserve">    </w:t>
      </w:r>
      <w:r>
        <w:rPr>
          <w:rFonts w:asciiTheme="majorHAnsi" w:hAnsiTheme="majorHAnsi"/>
          <w:sz w:val="20"/>
          <w:szCs w:val="20"/>
        </w:rPr>
        <w:t>,</w:t>
      </w:r>
    </w:p>
    <w:p w14:paraId="71BB53A2" w14:textId="15949E8F" w:rsidR="00DC36CA" w:rsidRPr="00DC36CA" w:rsidRDefault="00DC36CA" w:rsidP="00DC36CA">
      <w:pPr>
        <w:spacing w:after="0" w:line="240" w:lineRule="auto"/>
        <w:jc w:val="both"/>
        <w:rPr>
          <w:rFonts w:ascii="Courier New" w:hAnsi="Courier New" w:cs="Courier New"/>
          <w:sz w:val="16"/>
          <w:szCs w:val="16"/>
        </w:rPr>
      </w:pPr>
      <w:r>
        <w:rPr>
          <w:rFonts w:asciiTheme="majorHAnsi" w:hAnsiTheme="majorHAnsi"/>
          <w:sz w:val="20"/>
          <w:szCs w:val="20"/>
        </w:rPr>
        <w:t xml:space="preserve">National Identification Number </w:t>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rPr>
        <w:t xml:space="preserve">, ID card/Passport Serial Number </w:t>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rPr>
        <w:t xml:space="preserve">, born (date) </w:t>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rPr>
        <w:t xml:space="preserve"> (place) </w:t>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sidR="009E393E">
        <w:rPr>
          <w:rFonts w:asciiTheme="majorHAnsi" w:hAnsiTheme="majorHAnsi"/>
          <w:sz w:val="20"/>
          <w:szCs w:val="20"/>
        </w:rPr>
        <w:t xml:space="preserve">, </w:t>
      </w:r>
      <w:r>
        <w:rPr>
          <w:rFonts w:asciiTheme="majorHAnsi" w:hAnsiTheme="majorHAnsi"/>
          <w:sz w:val="20"/>
          <w:szCs w:val="20"/>
        </w:rPr>
        <w:t xml:space="preserve">___________ enrolled at </w:t>
      </w:r>
      <w:proofErr w:type="spellStart"/>
      <w:r>
        <w:rPr>
          <w:rFonts w:asciiTheme="majorHAnsi" w:hAnsiTheme="majorHAnsi"/>
          <w:sz w:val="20"/>
          <w:szCs w:val="20"/>
        </w:rPr>
        <w:t>Babeş-Bolyai</w:t>
      </w:r>
      <w:proofErr w:type="spellEnd"/>
      <w:r>
        <w:rPr>
          <w:rFonts w:asciiTheme="majorHAnsi" w:hAnsiTheme="majorHAnsi"/>
          <w:sz w:val="20"/>
          <w:szCs w:val="20"/>
        </w:rPr>
        <w:t xml:space="preserve"> University of Cluj-Napoca, Faculty of </w:t>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rPr>
        <w:t xml:space="preserve">, year </w:t>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rPr>
        <w:t xml:space="preserve">, group </w:t>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rPr>
        <w:t xml:space="preserve"> specialisation _____________________________________________, </w:t>
      </w:r>
      <w:r>
        <w:rPr>
          <w:rFonts w:ascii="Cambria" w:hAnsi="Cambria"/>
          <w:sz w:val="20"/>
          <w:szCs w:val="20"/>
        </w:rPr>
        <w:t>hereinafter referred to as trainee</w:t>
      </w:r>
      <w:r>
        <w:rPr>
          <w:rFonts w:ascii="Courier New" w:hAnsi="Courier New"/>
          <w:sz w:val="16"/>
          <w:szCs w:val="16"/>
        </w:rPr>
        <w:t>.</w:t>
      </w:r>
    </w:p>
    <w:p w14:paraId="3A846E5B" w14:textId="5DFBDA2C" w:rsidR="00DC36CA" w:rsidRPr="00DC36CA" w:rsidRDefault="00DC36CA" w:rsidP="005367B5">
      <w:pPr>
        <w:spacing w:before="120" w:after="0" w:line="240" w:lineRule="auto"/>
        <w:jc w:val="both"/>
        <w:rPr>
          <w:rFonts w:ascii="Cambria" w:hAnsi="Cambria" w:cs="Courier New"/>
          <w:sz w:val="20"/>
          <w:szCs w:val="20"/>
        </w:rPr>
      </w:pPr>
      <w:r>
        <w:rPr>
          <w:rFonts w:ascii="Cambria" w:hAnsi="Cambria"/>
          <w:sz w:val="20"/>
          <w:szCs w:val="20"/>
        </w:rPr>
        <w:t>ART. 1 Object of Framework Agreement</w:t>
      </w:r>
    </w:p>
    <w:p w14:paraId="058A6052" w14:textId="5B89EE47" w:rsidR="00DC36CA" w:rsidRPr="00DC36CA" w:rsidRDefault="00DC36CA" w:rsidP="005367B5">
      <w:pPr>
        <w:spacing w:after="0" w:line="240" w:lineRule="auto"/>
        <w:jc w:val="both"/>
        <w:rPr>
          <w:rFonts w:asciiTheme="majorHAnsi" w:hAnsiTheme="majorHAnsi" w:cstheme="majorHAnsi"/>
          <w:sz w:val="20"/>
          <w:szCs w:val="20"/>
        </w:rPr>
      </w:pPr>
      <w:r>
        <w:rPr>
          <w:rFonts w:asciiTheme="majorHAnsi" w:hAnsiTheme="majorHAnsi"/>
          <w:sz w:val="20"/>
          <w:szCs w:val="20"/>
        </w:rPr>
        <w:t>(1) The framework agreement sets out the traineeship background to assist the trainee in building theoretical knowledge and training skills related to the area of specialisation they are pursuing.</w:t>
      </w:r>
    </w:p>
    <w:p w14:paraId="289DD34D" w14:textId="067F2B03" w:rsidR="00DC36CA" w:rsidRPr="00DC36CA" w:rsidRDefault="00DC36CA" w:rsidP="005367B5">
      <w:pPr>
        <w:spacing w:after="0" w:line="240" w:lineRule="auto"/>
        <w:jc w:val="both"/>
        <w:rPr>
          <w:rFonts w:asciiTheme="majorHAnsi" w:hAnsiTheme="majorHAnsi" w:cstheme="majorHAnsi"/>
          <w:sz w:val="20"/>
          <w:szCs w:val="20"/>
        </w:rPr>
      </w:pPr>
      <w:r>
        <w:rPr>
          <w:rFonts w:asciiTheme="majorHAnsi" w:hAnsiTheme="majorHAnsi"/>
          <w:sz w:val="20"/>
          <w:szCs w:val="20"/>
        </w:rPr>
        <w:t>(2) The trainee completes the traineeship in order to acquire the professional competencies outlined in the traineeship portfolio, which is an integral part of the framework agreement.</w:t>
      </w:r>
    </w:p>
    <w:p w14:paraId="49BFFC93" w14:textId="5121D414" w:rsidR="00DC36CA" w:rsidRPr="00DC36CA" w:rsidRDefault="00DC36CA" w:rsidP="005367B5">
      <w:pPr>
        <w:spacing w:after="0" w:line="240" w:lineRule="auto"/>
        <w:jc w:val="both"/>
        <w:rPr>
          <w:rFonts w:asciiTheme="majorHAnsi" w:hAnsiTheme="majorHAnsi" w:cstheme="majorHAnsi"/>
          <w:sz w:val="20"/>
          <w:szCs w:val="20"/>
        </w:rPr>
      </w:pPr>
      <w:r>
        <w:rPr>
          <w:rFonts w:asciiTheme="majorHAnsi" w:hAnsiTheme="majorHAnsi"/>
          <w:sz w:val="20"/>
          <w:szCs w:val="20"/>
        </w:rPr>
        <w:t>(3) The traineeship format and course are detailed in both the framework agreement and the traineeship portfolio included in the addendum to this agreement.</w:t>
      </w:r>
    </w:p>
    <w:p w14:paraId="654977CE" w14:textId="49AE86DA" w:rsidR="00DC36CA" w:rsidRPr="00DC36CA" w:rsidRDefault="00DC36CA" w:rsidP="005367B5">
      <w:pPr>
        <w:spacing w:before="120" w:after="0" w:line="240" w:lineRule="auto"/>
        <w:jc w:val="both"/>
        <w:rPr>
          <w:rFonts w:ascii="Cambria" w:hAnsi="Cambria" w:cs="Courier New"/>
          <w:sz w:val="20"/>
          <w:szCs w:val="20"/>
        </w:rPr>
      </w:pPr>
      <w:r>
        <w:rPr>
          <w:rFonts w:ascii="Cambria" w:hAnsi="Cambria"/>
          <w:sz w:val="20"/>
          <w:szCs w:val="20"/>
        </w:rPr>
        <w:t>ART. 2 Trainee Status</w:t>
      </w:r>
    </w:p>
    <w:p w14:paraId="4E8602F6" w14:textId="7050EBBA" w:rsidR="00DC36CA" w:rsidRPr="00DC36CA" w:rsidRDefault="00DC36CA" w:rsidP="005367B5">
      <w:pPr>
        <w:spacing w:after="0" w:line="240" w:lineRule="auto"/>
        <w:jc w:val="both"/>
        <w:rPr>
          <w:rFonts w:asciiTheme="majorHAnsi" w:hAnsiTheme="majorHAnsi" w:cstheme="majorHAnsi"/>
          <w:sz w:val="20"/>
          <w:szCs w:val="20"/>
        </w:rPr>
      </w:pPr>
      <w:r>
        <w:rPr>
          <w:rFonts w:asciiTheme="majorHAnsi" w:hAnsiTheme="majorHAnsi"/>
          <w:sz w:val="20"/>
          <w:szCs w:val="20"/>
        </w:rPr>
        <w:t>The trainee maintains their undergraduate/master’s degree student status at the higher education institution throughout the traineeship.</w:t>
      </w:r>
    </w:p>
    <w:p w14:paraId="062C6B24" w14:textId="72FA595C" w:rsidR="00DC36CA" w:rsidRPr="00DC36CA" w:rsidRDefault="00DC36CA" w:rsidP="005367B5">
      <w:pPr>
        <w:spacing w:before="120" w:after="0" w:line="240" w:lineRule="auto"/>
        <w:jc w:val="both"/>
        <w:rPr>
          <w:rFonts w:ascii="Cambria" w:hAnsi="Cambria" w:cs="Courier New"/>
          <w:sz w:val="20"/>
          <w:szCs w:val="20"/>
        </w:rPr>
      </w:pPr>
      <w:r>
        <w:rPr>
          <w:rFonts w:ascii="Cambria" w:hAnsi="Cambria"/>
          <w:sz w:val="20"/>
          <w:szCs w:val="20"/>
        </w:rPr>
        <w:t>ART. 3 Traineeship Terms and Conditions</w:t>
      </w:r>
    </w:p>
    <w:p w14:paraId="7116FA66" w14:textId="63079E8B" w:rsidR="00DC36CA" w:rsidRPr="00DC36CA" w:rsidRDefault="00DC36CA" w:rsidP="005367B5">
      <w:pPr>
        <w:spacing w:after="0" w:line="240" w:lineRule="auto"/>
        <w:jc w:val="both"/>
        <w:rPr>
          <w:rFonts w:asciiTheme="majorHAnsi" w:hAnsiTheme="majorHAnsi" w:cstheme="majorHAnsi"/>
          <w:sz w:val="20"/>
          <w:szCs w:val="20"/>
        </w:rPr>
      </w:pPr>
      <w:r>
        <w:rPr>
          <w:rFonts w:asciiTheme="majorHAnsi" w:hAnsiTheme="majorHAnsi"/>
          <w:sz w:val="20"/>
          <w:szCs w:val="20"/>
        </w:rPr>
        <w:t>(1) The duratio</w:t>
      </w:r>
      <w:r w:rsidR="009E132D">
        <w:rPr>
          <w:rFonts w:asciiTheme="majorHAnsi" w:hAnsiTheme="majorHAnsi"/>
          <w:sz w:val="20"/>
          <w:szCs w:val="20"/>
        </w:rPr>
        <w:t xml:space="preserve">n of the traineeship will be </w:t>
      </w:r>
      <w:proofErr w:type="gramStart"/>
      <w:r w:rsidR="009E132D">
        <w:rPr>
          <w:rFonts w:asciiTheme="majorHAnsi" w:hAnsiTheme="majorHAnsi"/>
          <w:sz w:val="20"/>
          <w:szCs w:val="20"/>
        </w:rPr>
        <w:t>of</w:t>
      </w:r>
      <w:proofErr w:type="gramEnd"/>
      <w:r w:rsidR="009E132D">
        <w:rPr>
          <w:rFonts w:asciiTheme="majorHAnsi" w:hAnsiTheme="majorHAnsi"/>
          <w:sz w:val="20"/>
          <w:szCs w:val="20"/>
        </w:rPr>
        <w:t xml:space="preserve"> </w:t>
      </w:r>
      <w:r w:rsidR="009E132D" w:rsidRPr="00DC36CA">
        <w:rPr>
          <w:rFonts w:asciiTheme="majorHAnsi" w:hAnsiTheme="majorHAnsi" w:cstheme="majorHAnsi"/>
          <w:sz w:val="20"/>
          <w:szCs w:val="20"/>
          <w:u w:val="single"/>
          <w:lang w:val="ro-RO"/>
        </w:rPr>
        <w:tab/>
      </w:r>
      <w:r w:rsidR="009E132D" w:rsidRPr="00DC36CA">
        <w:rPr>
          <w:rFonts w:asciiTheme="majorHAnsi" w:hAnsiTheme="majorHAnsi" w:cstheme="majorHAnsi"/>
          <w:sz w:val="20"/>
          <w:szCs w:val="20"/>
          <w:u w:val="single"/>
          <w:lang w:val="ro-RO"/>
        </w:rPr>
        <w:tab/>
      </w:r>
      <w:r w:rsidR="009E132D">
        <w:rPr>
          <w:rFonts w:asciiTheme="majorHAnsi" w:hAnsiTheme="majorHAnsi" w:cstheme="majorHAnsi"/>
          <w:sz w:val="20"/>
          <w:szCs w:val="20"/>
          <w:u w:val="single"/>
          <w:lang w:val="ro-RO"/>
        </w:rPr>
        <w:tab/>
      </w:r>
      <w:r w:rsidR="009E132D">
        <w:rPr>
          <w:rFonts w:asciiTheme="majorHAnsi" w:hAnsiTheme="majorHAnsi" w:cstheme="majorHAnsi"/>
          <w:sz w:val="20"/>
          <w:szCs w:val="20"/>
          <w:u w:val="single"/>
          <w:lang w:val="ro-RO"/>
        </w:rPr>
        <w:tab/>
      </w:r>
      <w:r w:rsidR="009E132D" w:rsidRPr="00DC36CA">
        <w:rPr>
          <w:rFonts w:asciiTheme="majorHAnsi" w:hAnsiTheme="majorHAnsi" w:cstheme="majorHAnsi"/>
          <w:sz w:val="20"/>
          <w:szCs w:val="20"/>
          <w:u w:val="single"/>
          <w:lang w:val="ro-RO"/>
        </w:rPr>
        <w:tab/>
      </w:r>
      <w:r>
        <w:rPr>
          <w:rFonts w:asciiTheme="majorHAnsi" w:hAnsiTheme="majorHAnsi"/>
          <w:sz w:val="20"/>
          <w:szCs w:val="20"/>
        </w:rPr>
        <w:t>.</w:t>
      </w:r>
    </w:p>
    <w:p w14:paraId="19910F59" w14:textId="25D3BB72" w:rsidR="00DC36CA" w:rsidRPr="00DC36CA" w:rsidRDefault="00DC36CA" w:rsidP="005367B5">
      <w:pPr>
        <w:spacing w:after="0" w:line="240" w:lineRule="auto"/>
        <w:jc w:val="both"/>
        <w:rPr>
          <w:rFonts w:asciiTheme="majorHAnsi" w:hAnsiTheme="majorHAnsi" w:cstheme="majorHAnsi"/>
          <w:sz w:val="20"/>
          <w:szCs w:val="20"/>
        </w:rPr>
      </w:pPr>
      <w:r>
        <w:rPr>
          <w:rFonts w:asciiTheme="majorHAnsi" w:hAnsiTheme="majorHAnsi"/>
          <w:sz w:val="20"/>
          <w:szCs w:val="20"/>
        </w:rPr>
        <w:t xml:space="preserve">(2) The traineeship period </w:t>
      </w:r>
      <w:proofErr w:type="gramStart"/>
      <w:r>
        <w:rPr>
          <w:rFonts w:asciiTheme="majorHAnsi" w:hAnsiTheme="majorHAnsi"/>
          <w:sz w:val="20"/>
          <w:szCs w:val="20"/>
        </w:rPr>
        <w:t>is scheduled</w:t>
      </w:r>
      <w:proofErr w:type="gramEnd"/>
      <w:r>
        <w:rPr>
          <w:rFonts w:asciiTheme="majorHAnsi" w:hAnsiTheme="majorHAnsi"/>
          <w:sz w:val="20"/>
          <w:szCs w:val="20"/>
        </w:rPr>
        <w:t xml:space="preserve"> from </w:t>
      </w:r>
      <w:r>
        <w:rPr>
          <w:rFonts w:asciiTheme="majorHAnsi" w:hAnsiTheme="majorHAnsi"/>
          <w:sz w:val="20"/>
          <w:szCs w:val="20"/>
        </w:rPr>
        <w:tab/>
      </w:r>
      <w:r w:rsidR="009E132D">
        <w:rPr>
          <w:rFonts w:asciiTheme="majorHAnsi" w:hAnsiTheme="majorHAnsi" w:cstheme="majorHAnsi"/>
          <w:sz w:val="20"/>
          <w:szCs w:val="20"/>
          <w:u w:val="single"/>
          <w:lang w:val="ro-RO"/>
        </w:rPr>
        <w:tab/>
      </w:r>
      <w:r w:rsidR="009E132D" w:rsidRPr="00DC36CA">
        <w:rPr>
          <w:rFonts w:asciiTheme="majorHAnsi" w:hAnsiTheme="majorHAnsi" w:cstheme="majorHAnsi"/>
          <w:sz w:val="20"/>
          <w:szCs w:val="20"/>
          <w:u w:val="single"/>
          <w:lang w:val="ro-RO"/>
        </w:rPr>
        <w:tab/>
      </w:r>
      <w:r w:rsidR="009E132D" w:rsidRPr="00DC36CA">
        <w:rPr>
          <w:rFonts w:asciiTheme="majorHAnsi" w:hAnsiTheme="majorHAnsi" w:cstheme="majorHAnsi"/>
          <w:sz w:val="20"/>
          <w:szCs w:val="20"/>
          <w:u w:val="single"/>
          <w:lang w:val="ro-RO"/>
        </w:rPr>
        <w:tab/>
      </w:r>
      <w:r>
        <w:rPr>
          <w:rFonts w:asciiTheme="majorHAnsi" w:hAnsiTheme="majorHAnsi"/>
          <w:sz w:val="20"/>
          <w:szCs w:val="20"/>
        </w:rPr>
        <w:t>to</w:t>
      </w:r>
      <w:r w:rsidR="009E132D">
        <w:rPr>
          <w:rFonts w:asciiTheme="majorHAnsi" w:hAnsiTheme="majorHAnsi" w:cstheme="majorHAnsi"/>
          <w:sz w:val="20"/>
          <w:szCs w:val="20"/>
          <w:u w:val="single"/>
          <w:lang w:val="ro-RO"/>
        </w:rPr>
        <w:tab/>
      </w:r>
      <w:r w:rsidR="009E132D">
        <w:rPr>
          <w:rFonts w:asciiTheme="majorHAnsi" w:hAnsiTheme="majorHAnsi" w:cstheme="majorHAnsi"/>
          <w:sz w:val="20"/>
          <w:szCs w:val="20"/>
          <w:u w:val="single"/>
          <w:lang w:val="ro-RO"/>
        </w:rPr>
        <w:tab/>
      </w:r>
      <w:r w:rsidR="009E132D" w:rsidRPr="00DC36CA">
        <w:rPr>
          <w:rFonts w:asciiTheme="majorHAnsi" w:hAnsiTheme="majorHAnsi" w:cstheme="majorHAnsi"/>
          <w:sz w:val="20"/>
          <w:szCs w:val="20"/>
          <w:u w:val="single"/>
          <w:lang w:val="ro-RO"/>
        </w:rPr>
        <w:tab/>
      </w:r>
      <w:r>
        <w:rPr>
          <w:rFonts w:asciiTheme="majorHAnsi" w:hAnsiTheme="majorHAnsi"/>
          <w:sz w:val="20"/>
          <w:szCs w:val="20"/>
        </w:rPr>
        <w:t>.</w:t>
      </w:r>
    </w:p>
    <w:p w14:paraId="6D067935" w14:textId="78705343" w:rsidR="00DC36CA" w:rsidRPr="00DC36CA" w:rsidRDefault="00DC36CA" w:rsidP="005367B5">
      <w:pPr>
        <w:spacing w:before="120" w:after="0" w:line="240" w:lineRule="auto"/>
        <w:jc w:val="both"/>
        <w:rPr>
          <w:rFonts w:ascii="Cambria" w:hAnsi="Cambria" w:cs="Courier New"/>
          <w:sz w:val="20"/>
          <w:szCs w:val="20"/>
        </w:rPr>
      </w:pPr>
      <w:r>
        <w:rPr>
          <w:rFonts w:ascii="Cambria" w:hAnsi="Cambria"/>
          <w:sz w:val="20"/>
          <w:szCs w:val="20"/>
        </w:rPr>
        <w:t>ART. 4 Remuneration and Social Contributions</w:t>
      </w:r>
    </w:p>
    <w:p w14:paraId="2C64E915" w14:textId="314A3BEB" w:rsidR="00DC36CA" w:rsidRPr="00DC36CA" w:rsidRDefault="005367B5" w:rsidP="005367B5">
      <w:pPr>
        <w:autoSpaceDE w:val="0"/>
        <w:autoSpaceDN w:val="0"/>
        <w:adjustRightInd w:val="0"/>
        <w:spacing w:after="0" w:line="240" w:lineRule="auto"/>
        <w:jc w:val="both"/>
        <w:rPr>
          <w:rFonts w:asciiTheme="majorHAnsi" w:hAnsiTheme="majorHAnsi" w:cstheme="majorHAnsi"/>
          <w:sz w:val="20"/>
          <w:szCs w:val="20"/>
        </w:rPr>
      </w:pPr>
      <w:r>
        <w:rPr>
          <w:rFonts w:asciiTheme="majorHAnsi" w:hAnsiTheme="majorHAnsi"/>
          <w:sz w:val="20"/>
          <w:szCs w:val="20"/>
        </w:rPr>
        <w:t>(1) The traineeship (check the box that applies):</w:t>
      </w:r>
    </w:p>
    <w:p w14:paraId="364E83CD" w14:textId="2969C835" w:rsidR="00DC36CA" w:rsidRPr="00DC36CA" w:rsidRDefault="005367B5" w:rsidP="005367B5">
      <w:pPr>
        <w:spacing w:after="0" w:line="240" w:lineRule="auto"/>
        <w:ind w:left="709" w:hanging="425"/>
        <w:jc w:val="both"/>
        <w:rPr>
          <w:rFonts w:asciiTheme="majorHAnsi" w:hAnsiTheme="majorHAnsi" w:cstheme="majorHAnsi"/>
          <w:sz w:val="20"/>
          <w:szCs w:val="20"/>
        </w:rPr>
      </w:pPr>
      <w:r>
        <w:rPr>
          <w:rFonts w:asciiTheme="majorHAnsi" w:hAnsiTheme="majorHAnsi"/>
          <w:sz w:val="20"/>
          <w:szCs w:val="20"/>
        </w:rPr>
        <w:t>□</w:t>
      </w:r>
      <w:r>
        <w:rPr>
          <w:rFonts w:asciiTheme="majorHAnsi" w:hAnsiTheme="majorHAnsi"/>
          <w:sz w:val="20"/>
          <w:szCs w:val="20"/>
        </w:rPr>
        <w:tab/>
        <w:t>is carried out under an employment contract and, therefore, both parties may benefit from the provisions of Law No. 72/2007 pertaining to incentive measures for pupil and student employment.</w:t>
      </w:r>
    </w:p>
    <w:p w14:paraId="7D2319A6" w14:textId="6CEEF1AA" w:rsidR="00DC36CA" w:rsidRPr="00DC36CA" w:rsidRDefault="005367B5" w:rsidP="005367B5">
      <w:pPr>
        <w:spacing w:after="0" w:line="240" w:lineRule="auto"/>
        <w:ind w:left="284"/>
        <w:jc w:val="both"/>
        <w:rPr>
          <w:rFonts w:asciiTheme="majorHAnsi" w:hAnsiTheme="majorHAnsi" w:cstheme="majorHAnsi"/>
          <w:sz w:val="20"/>
          <w:szCs w:val="20"/>
        </w:rPr>
      </w:pPr>
      <w:r>
        <w:rPr>
          <w:rFonts w:asciiTheme="majorHAnsi" w:hAnsiTheme="majorHAnsi"/>
          <w:sz w:val="20"/>
          <w:szCs w:val="20"/>
        </w:rPr>
        <w:t>□</w:t>
      </w:r>
      <w:r>
        <w:rPr>
          <w:rFonts w:asciiTheme="majorHAnsi" w:hAnsiTheme="majorHAnsi"/>
          <w:sz w:val="20"/>
          <w:szCs w:val="20"/>
        </w:rPr>
        <w:tab/>
        <w:t>is not carried out under an employment contract.</w:t>
      </w:r>
    </w:p>
    <w:p w14:paraId="469BEEC3" w14:textId="50B89C6C" w:rsidR="00DC36CA" w:rsidRPr="00DC36CA" w:rsidRDefault="005367B5" w:rsidP="005367B5">
      <w:pPr>
        <w:spacing w:after="0" w:line="240" w:lineRule="auto"/>
        <w:ind w:left="284"/>
        <w:jc w:val="both"/>
        <w:rPr>
          <w:rFonts w:asciiTheme="majorHAnsi" w:hAnsiTheme="majorHAnsi" w:cstheme="majorHAnsi"/>
          <w:sz w:val="20"/>
          <w:szCs w:val="20"/>
        </w:rPr>
      </w:pPr>
      <w:r>
        <w:rPr>
          <w:rFonts w:asciiTheme="majorHAnsi" w:hAnsiTheme="majorHAnsi"/>
          <w:sz w:val="20"/>
          <w:szCs w:val="20"/>
        </w:rPr>
        <w:t>□</w:t>
      </w:r>
      <w:r>
        <w:rPr>
          <w:rFonts w:asciiTheme="majorHAnsi" w:hAnsiTheme="majorHAnsi"/>
          <w:sz w:val="20"/>
          <w:szCs w:val="20"/>
        </w:rPr>
        <w:tab/>
        <w:t xml:space="preserve"> is carried out as part of a programme supported by the European Social Fund.</w:t>
      </w:r>
    </w:p>
    <w:p w14:paraId="6723999C" w14:textId="1249494A" w:rsidR="00DC36CA" w:rsidRPr="00DC36CA" w:rsidRDefault="005367B5" w:rsidP="005367B5">
      <w:pPr>
        <w:spacing w:after="0" w:line="240" w:lineRule="auto"/>
        <w:ind w:left="284"/>
        <w:jc w:val="both"/>
        <w:rPr>
          <w:rFonts w:asciiTheme="majorHAnsi" w:hAnsiTheme="majorHAnsi" w:cstheme="majorHAnsi"/>
          <w:sz w:val="20"/>
          <w:szCs w:val="20"/>
        </w:rPr>
      </w:pPr>
      <w:r>
        <w:rPr>
          <w:rFonts w:asciiTheme="majorHAnsi" w:hAnsiTheme="majorHAnsi"/>
          <w:sz w:val="20"/>
          <w:szCs w:val="20"/>
        </w:rPr>
        <w:t>□</w:t>
      </w:r>
      <w:r>
        <w:rPr>
          <w:rFonts w:asciiTheme="majorHAnsi" w:hAnsiTheme="majorHAnsi"/>
          <w:sz w:val="20"/>
          <w:szCs w:val="20"/>
        </w:rPr>
        <w:tab/>
        <w:t>is carried out as part of the Project ..................................</w:t>
      </w:r>
    </w:p>
    <w:p w14:paraId="5BC8EFA7" w14:textId="583CACEE" w:rsidR="00DC36CA" w:rsidRPr="00DC36CA" w:rsidRDefault="00DC36CA" w:rsidP="005367B5">
      <w:pPr>
        <w:spacing w:after="0" w:line="240" w:lineRule="auto"/>
        <w:jc w:val="both"/>
        <w:rPr>
          <w:rFonts w:asciiTheme="majorHAnsi" w:hAnsiTheme="majorHAnsi" w:cstheme="majorHAnsi"/>
          <w:sz w:val="20"/>
          <w:szCs w:val="20"/>
        </w:rPr>
      </w:pPr>
      <w:r>
        <w:rPr>
          <w:rFonts w:asciiTheme="majorHAnsi" w:hAnsiTheme="majorHAnsi"/>
          <w:sz w:val="20"/>
          <w:szCs w:val="20"/>
        </w:rPr>
        <w:t>(2) In the event of subsequent employment, the traineeship will not be included as accumulated service unless performed under a contract of employment.</w:t>
      </w:r>
    </w:p>
    <w:p w14:paraId="469ECEC8" w14:textId="4F7C7ED0" w:rsidR="00DC36CA" w:rsidRPr="00DC36CA" w:rsidRDefault="00DC36CA" w:rsidP="005367B5">
      <w:pPr>
        <w:spacing w:after="0" w:line="240" w:lineRule="auto"/>
        <w:jc w:val="both"/>
        <w:rPr>
          <w:rFonts w:asciiTheme="majorHAnsi" w:hAnsiTheme="majorHAnsi" w:cstheme="majorHAnsi"/>
          <w:sz w:val="20"/>
          <w:szCs w:val="20"/>
        </w:rPr>
      </w:pPr>
      <w:r>
        <w:rPr>
          <w:rFonts w:asciiTheme="majorHAnsi" w:hAnsiTheme="majorHAnsi"/>
          <w:sz w:val="20"/>
          <w:szCs w:val="20"/>
        </w:rPr>
        <w:t>(3) The trainee will not claim any remuneration from the traineeship partner unless the trainee has an employee status.</w:t>
      </w:r>
    </w:p>
    <w:p w14:paraId="556FA4D3" w14:textId="6016136E" w:rsidR="00DC36CA" w:rsidRPr="00DC36CA" w:rsidRDefault="00DC36CA" w:rsidP="005367B5">
      <w:pPr>
        <w:spacing w:after="0" w:line="240" w:lineRule="auto"/>
        <w:jc w:val="both"/>
        <w:rPr>
          <w:rFonts w:asciiTheme="majorHAnsi" w:hAnsiTheme="majorHAnsi" w:cstheme="majorHAnsi"/>
          <w:sz w:val="20"/>
          <w:szCs w:val="20"/>
        </w:rPr>
      </w:pPr>
      <w:r>
        <w:rPr>
          <w:rFonts w:asciiTheme="majorHAnsi" w:hAnsiTheme="majorHAnsi"/>
          <w:sz w:val="20"/>
          <w:szCs w:val="20"/>
        </w:rPr>
        <w:t xml:space="preserve">(4) The traineeship partner may, however, grant the trainee a bonus or benefits in kind as set out in Article 12. </w:t>
      </w:r>
    </w:p>
    <w:p w14:paraId="37130825" w14:textId="6847D362" w:rsidR="00DC36CA" w:rsidRPr="00DC36CA" w:rsidRDefault="00DC36CA" w:rsidP="005367B5">
      <w:pPr>
        <w:spacing w:before="120" w:after="0" w:line="240" w:lineRule="auto"/>
        <w:jc w:val="both"/>
        <w:rPr>
          <w:rFonts w:ascii="Cambria" w:hAnsi="Cambria" w:cs="Courier New"/>
          <w:sz w:val="20"/>
          <w:szCs w:val="20"/>
        </w:rPr>
      </w:pPr>
      <w:r>
        <w:rPr>
          <w:rFonts w:ascii="Cambria" w:hAnsi="Cambria"/>
          <w:sz w:val="20"/>
          <w:szCs w:val="20"/>
        </w:rPr>
        <w:t>ART. 5 Trainee Obligations</w:t>
      </w:r>
    </w:p>
    <w:p w14:paraId="702C56F2" w14:textId="227B7A82" w:rsidR="00DC36CA" w:rsidRPr="00DC36CA" w:rsidRDefault="00DC36CA" w:rsidP="005367B5">
      <w:pPr>
        <w:spacing w:after="0" w:line="240" w:lineRule="auto"/>
        <w:jc w:val="both"/>
        <w:rPr>
          <w:rFonts w:asciiTheme="majorHAnsi" w:hAnsiTheme="majorHAnsi" w:cstheme="majorHAnsi"/>
          <w:sz w:val="20"/>
          <w:szCs w:val="20"/>
        </w:rPr>
      </w:pPr>
      <w:r>
        <w:rPr>
          <w:rFonts w:asciiTheme="majorHAnsi" w:hAnsiTheme="majorHAnsi"/>
          <w:sz w:val="20"/>
          <w:szCs w:val="20"/>
        </w:rPr>
        <w:t>(1) The trainee will adhere to the work schedule established for the duration of the traineeship. They will carry out the activities in accordance with the tutor’s instructions and traineeship portfolio, as well as the statutory requirements regarding task quantity and difficulty.</w:t>
      </w:r>
    </w:p>
    <w:p w14:paraId="70106424" w14:textId="569B7DD7" w:rsidR="00DC36CA" w:rsidRPr="00DC36CA" w:rsidRDefault="00DC36CA" w:rsidP="005367B5">
      <w:pPr>
        <w:spacing w:after="0" w:line="240" w:lineRule="auto"/>
        <w:jc w:val="both"/>
        <w:rPr>
          <w:rFonts w:asciiTheme="majorHAnsi" w:hAnsiTheme="majorHAnsi" w:cstheme="majorHAnsi"/>
          <w:sz w:val="20"/>
          <w:szCs w:val="20"/>
        </w:rPr>
      </w:pPr>
      <w:r>
        <w:rPr>
          <w:rFonts w:asciiTheme="majorHAnsi" w:hAnsiTheme="majorHAnsi"/>
          <w:sz w:val="20"/>
          <w:szCs w:val="20"/>
        </w:rPr>
        <w:t xml:space="preserve">(2) Throughout the traineeship, the trainee will adhere to the traineeship partner’s internal regulations. In the event of non-compliance, the traineeship partner’s manager has the right to terminate the framework agreement following </w:t>
      </w:r>
      <w:r>
        <w:rPr>
          <w:rFonts w:asciiTheme="majorHAnsi" w:hAnsiTheme="majorHAnsi"/>
          <w:sz w:val="20"/>
          <w:szCs w:val="20"/>
        </w:rPr>
        <w:lastRenderedPageBreak/>
        <w:t>preliminary discussions with the trainee and their tutor, as well as notification to the head of the educational institution where the trainee is enrolled and acknowledgement of receipt of notification.</w:t>
      </w:r>
    </w:p>
    <w:p w14:paraId="3FDEBE60" w14:textId="557895E4" w:rsidR="00DC36CA" w:rsidRPr="00DC36CA" w:rsidRDefault="00DC36CA" w:rsidP="005367B5">
      <w:pPr>
        <w:spacing w:after="0" w:line="240" w:lineRule="auto"/>
        <w:jc w:val="both"/>
        <w:rPr>
          <w:rFonts w:asciiTheme="majorHAnsi" w:hAnsiTheme="majorHAnsi" w:cstheme="majorHAnsi"/>
          <w:sz w:val="20"/>
          <w:szCs w:val="20"/>
        </w:rPr>
      </w:pPr>
      <w:r>
        <w:rPr>
          <w:rFonts w:asciiTheme="majorHAnsi" w:hAnsiTheme="majorHAnsi"/>
          <w:sz w:val="20"/>
          <w:szCs w:val="20"/>
        </w:rPr>
        <w:t>(3) The trainee shall adhere to the workplace safety and health standards as outlined by the traineeship partner’s representative prior to the start of the traineeship.</w:t>
      </w:r>
    </w:p>
    <w:p w14:paraId="5F3A481B" w14:textId="29180074" w:rsidR="00DC36CA" w:rsidRPr="00DC36CA" w:rsidRDefault="00DC36CA" w:rsidP="005367B5">
      <w:pPr>
        <w:spacing w:after="0" w:line="240" w:lineRule="auto"/>
        <w:jc w:val="both"/>
        <w:rPr>
          <w:rFonts w:asciiTheme="majorHAnsi" w:hAnsiTheme="majorHAnsi" w:cstheme="majorHAnsi"/>
          <w:sz w:val="20"/>
          <w:szCs w:val="20"/>
        </w:rPr>
      </w:pPr>
      <w:r>
        <w:rPr>
          <w:rFonts w:asciiTheme="majorHAnsi" w:hAnsiTheme="majorHAnsi"/>
          <w:sz w:val="20"/>
          <w:szCs w:val="20"/>
        </w:rPr>
        <w:t>(4) During the traineeship, the trainee will not reveal any information they have access to, including information about the traineeship partner or its clients, to a third party or publish it even after the traineeship terminates without the traineeship partner’s permission.</w:t>
      </w:r>
    </w:p>
    <w:p w14:paraId="59ED2ED7" w14:textId="4139C9AA" w:rsidR="00DC36CA" w:rsidRPr="00DC36CA" w:rsidRDefault="00DC36CA" w:rsidP="005367B5">
      <w:pPr>
        <w:spacing w:before="120" w:after="0" w:line="240" w:lineRule="auto"/>
        <w:jc w:val="both"/>
        <w:rPr>
          <w:rFonts w:ascii="Cambria" w:hAnsi="Cambria" w:cs="Courier New"/>
          <w:sz w:val="20"/>
          <w:szCs w:val="20"/>
        </w:rPr>
      </w:pPr>
      <w:r>
        <w:rPr>
          <w:rFonts w:ascii="Cambria" w:hAnsi="Cambria"/>
          <w:sz w:val="20"/>
          <w:szCs w:val="20"/>
        </w:rPr>
        <w:t>ART. 6 Traineeship Partner Obligations</w:t>
      </w:r>
    </w:p>
    <w:p w14:paraId="7B2AD1AF" w14:textId="4E40E193" w:rsidR="00DC36CA" w:rsidRPr="00DC36CA" w:rsidRDefault="00DC36CA" w:rsidP="005367B5">
      <w:pPr>
        <w:spacing w:after="0" w:line="240" w:lineRule="auto"/>
        <w:jc w:val="both"/>
        <w:rPr>
          <w:rFonts w:asciiTheme="majorHAnsi" w:hAnsiTheme="majorHAnsi" w:cstheme="majorHAnsi"/>
          <w:sz w:val="20"/>
          <w:szCs w:val="20"/>
        </w:rPr>
      </w:pPr>
      <w:r>
        <w:rPr>
          <w:rFonts w:asciiTheme="majorHAnsi" w:hAnsiTheme="majorHAnsi"/>
          <w:sz w:val="20"/>
          <w:szCs w:val="20"/>
        </w:rPr>
        <w:t>(1) The traineeship partner will appoint a tutor for the traineeship from among its own personnel, whose responsibilities will be outlined in the traineeship portfolio, which is an integral part of the framework agreement.</w:t>
      </w:r>
    </w:p>
    <w:p w14:paraId="34BB0FC6" w14:textId="697AFB26" w:rsidR="00DC36CA" w:rsidRPr="00DC36CA" w:rsidRDefault="00DC36CA" w:rsidP="005367B5">
      <w:pPr>
        <w:spacing w:after="0" w:line="240" w:lineRule="auto"/>
        <w:jc w:val="both"/>
        <w:rPr>
          <w:rFonts w:asciiTheme="majorHAnsi" w:hAnsiTheme="majorHAnsi" w:cstheme="majorHAnsi"/>
          <w:sz w:val="20"/>
          <w:szCs w:val="20"/>
        </w:rPr>
      </w:pPr>
      <w:r>
        <w:rPr>
          <w:rFonts w:asciiTheme="majorHAnsi" w:hAnsiTheme="majorHAnsi"/>
          <w:sz w:val="20"/>
          <w:szCs w:val="20"/>
        </w:rPr>
        <w:t>(2) If the trainee fails to comply with their obligations, the tutor will contact the supervising instructor and suggest that penalties be imposed in line with the higher education institution’s organisational and operating guidelines.</w:t>
      </w:r>
    </w:p>
    <w:p w14:paraId="0758F9AC" w14:textId="223D16DC" w:rsidR="00DC36CA" w:rsidRPr="00DC36CA" w:rsidRDefault="00DC36CA" w:rsidP="005367B5">
      <w:pPr>
        <w:spacing w:after="0" w:line="240" w:lineRule="auto"/>
        <w:jc w:val="both"/>
        <w:rPr>
          <w:rFonts w:asciiTheme="majorHAnsi" w:hAnsiTheme="majorHAnsi" w:cstheme="majorHAnsi"/>
          <w:sz w:val="20"/>
          <w:szCs w:val="20"/>
        </w:rPr>
      </w:pPr>
      <w:r>
        <w:rPr>
          <w:rFonts w:asciiTheme="majorHAnsi" w:hAnsiTheme="majorHAnsi"/>
          <w:sz w:val="20"/>
          <w:szCs w:val="20"/>
        </w:rPr>
        <w:t>(3) The traineeship partner will provide a briefing on workplace safety and health standards prior to the start of the traineeship, in accordance with the applicable legal provisions. The traineeship partner will take the necessary precautions to ensure the trainee’s safety and well-being at work and will inform the trainee about the occupational health norms and prevention of professional risks regulations.</w:t>
      </w:r>
    </w:p>
    <w:p w14:paraId="7B6EEDAF" w14:textId="5E66709E" w:rsidR="00DC36CA" w:rsidRPr="00DC36CA" w:rsidRDefault="00DC36CA" w:rsidP="005367B5">
      <w:pPr>
        <w:spacing w:after="0" w:line="240" w:lineRule="auto"/>
        <w:jc w:val="both"/>
        <w:rPr>
          <w:rFonts w:asciiTheme="majorHAnsi" w:hAnsiTheme="majorHAnsi" w:cstheme="majorHAnsi"/>
          <w:sz w:val="20"/>
          <w:szCs w:val="20"/>
        </w:rPr>
      </w:pPr>
      <w:r>
        <w:rPr>
          <w:rFonts w:asciiTheme="majorHAnsi" w:hAnsiTheme="majorHAnsi"/>
          <w:sz w:val="20"/>
          <w:szCs w:val="20"/>
        </w:rPr>
        <w:t>(4) The traineeship partner will provide the resources required for the trainee to acquire the competencies outlined in the traineeship portfolio.</w:t>
      </w:r>
    </w:p>
    <w:p w14:paraId="69A1473C" w14:textId="4FC5811D" w:rsidR="00DC36CA" w:rsidRPr="00DC36CA" w:rsidRDefault="00DC36CA" w:rsidP="005367B5">
      <w:pPr>
        <w:spacing w:after="0" w:line="240" w:lineRule="auto"/>
        <w:jc w:val="both"/>
        <w:rPr>
          <w:rFonts w:asciiTheme="majorHAnsi" w:hAnsiTheme="majorHAnsi" w:cstheme="majorHAnsi"/>
          <w:sz w:val="20"/>
          <w:szCs w:val="20"/>
        </w:rPr>
      </w:pPr>
      <w:r>
        <w:rPr>
          <w:rFonts w:asciiTheme="majorHAnsi" w:hAnsiTheme="majorHAnsi"/>
          <w:sz w:val="20"/>
          <w:szCs w:val="20"/>
        </w:rPr>
        <w:t xml:space="preserve">(5) Throughout the traineeship, the traineeship partner will provide free access to occupational medicine </w:t>
      </w:r>
      <w:r w:rsidR="009E393E">
        <w:rPr>
          <w:rFonts w:asciiTheme="majorHAnsi" w:hAnsiTheme="majorHAnsi"/>
          <w:sz w:val="20"/>
          <w:szCs w:val="20"/>
        </w:rPr>
        <w:t>services.</w:t>
      </w:r>
    </w:p>
    <w:p w14:paraId="6B36C1F4" w14:textId="1BCCD0B0" w:rsidR="00DC36CA" w:rsidRPr="00DC36CA" w:rsidRDefault="00DC36CA" w:rsidP="005367B5">
      <w:pPr>
        <w:spacing w:before="120" w:after="0" w:line="240" w:lineRule="auto"/>
        <w:jc w:val="both"/>
        <w:rPr>
          <w:rFonts w:ascii="Cambria" w:hAnsi="Cambria" w:cs="Courier New"/>
          <w:sz w:val="20"/>
          <w:szCs w:val="20"/>
        </w:rPr>
      </w:pPr>
      <w:r>
        <w:rPr>
          <w:rFonts w:ascii="Cambria" w:hAnsi="Cambria"/>
          <w:sz w:val="20"/>
          <w:szCs w:val="20"/>
        </w:rPr>
        <w:t>ART. 7 Traineeship Coordinator Obligations</w:t>
      </w:r>
    </w:p>
    <w:p w14:paraId="2EBBA2D4" w14:textId="0479A460" w:rsidR="00DC36CA" w:rsidRPr="009E393E" w:rsidRDefault="00DC36CA" w:rsidP="005367B5">
      <w:pPr>
        <w:spacing w:after="0" w:line="240" w:lineRule="auto"/>
        <w:jc w:val="both"/>
        <w:rPr>
          <w:rFonts w:asciiTheme="majorHAnsi" w:hAnsiTheme="majorHAnsi" w:cstheme="majorHAnsi"/>
          <w:sz w:val="20"/>
          <w:szCs w:val="20"/>
        </w:rPr>
      </w:pPr>
      <w:r>
        <w:rPr>
          <w:rFonts w:asciiTheme="majorHAnsi" w:hAnsiTheme="majorHAnsi"/>
          <w:sz w:val="20"/>
          <w:szCs w:val="20"/>
        </w:rPr>
        <w:t xml:space="preserve">(1) The traineeship coordinator appoints a supervising instructor to oversee the planning, organisation, and monitoring of the </w:t>
      </w:r>
      <w:r w:rsidRPr="009E393E">
        <w:rPr>
          <w:rFonts w:asciiTheme="majorHAnsi" w:hAnsiTheme="majorHAnsi"/>
          <w:sz w:val="20"/>
          <w:szCs w:val="20"/>
        </w:rPr>
        <w:t>traineeship. The traineeship theme and professional competencies targeted by the traineeship are established by the supervising instructor and the tutor appointed by the traineeship partner.</w:t>
      </w:r>
    </w:p>
    <w:p w14:paraId="6F627C26" w14:textId="350C7A52" w:rsidR="00DC36CA" w:rsidRPr="00DC36CA" w:rsidRDefault="00DC36CA" w:rsidP="005367B5">
      <w:pPr>
        <w:spacing w:after="0" w:line="240" w:lineRule="auto"/>
        <w:jc w:val="both"/>
        <w:rPr>
          <w:rFonts w:asciiTheme="majorHAnsi" w:hAnsiTheme="majorHAnsi" w:cstheme="majorHAnsi"/>
          <w:sz w:val="20"/>
          <w:szCs w:val="20"/>
        </w:rPr>
      </w:pPr>
      <w:r w:rsidRPr="009E393E">
        <w:rPr>
          <w:rFonts w:asciiTheme="majorHAnsi" w:hAnsiTheme="majorHAnsi"/>
          <w:sz w:val="20"/>
          <w:szCs w:val="20"/>
        </w:rPr>
        <w:t xml:space="preserve">(2) If the traineeship progress does not meet the traineeship partner’s commitments under this </w:t>
      </w:r>
      <w:r>
        <w:rPr>
          <w:rFonts w:asciiTheme="majorHAnsi" w:hAnsiTheme="majorHAnsi"/>
          <w:sz w:val="20"/>
          <w:szCs w:val="20"/>
        </w:rPr>
        <w:t>agreement, the higher education institution’s executive (traineeship coordinator) may decide to terminate the traineeship in accordance with the framework agreement’s terms and conditions after giving advance notice to the traineeship partner’s manager and receiving acknowledgement of receipt of notification.</w:t>
      </w:r>
    </w:p>
    <w:p w14:paraId="3041B58B" w14:textId="45D8A249" w:rsidR="00DC36CA" w:rsidRPr="00DC36CA" w:rsidRDefault="00DC36CA" w:rsidP="005367B5">
      <w:pPr>
        <w:spacing w:after="0" w:line="240" w:lineRule="auto"/>
        <w:jc w:val="both"/>
        <w:rPr>
          <w:rFonts w:asciiTheme="majorHAnsi" w:hAnsiTheme="majorHAnsi" w:cstheme="majorHAnsi"/>
          <w:sz w:val="20"/>
          <w:szCs w:val="20"/>
        </w:rPr>
      </w:pPr>
      <w:r>
        <w:rPr>
          <w:rFonts w:asciiTheme="majorHAnsi" w:hAnsiTheme="majorHAnsi"/>
          <w:sz w:val="20"/>
          <w:szCs w:val="20"/>
        </w:rPr>
        <w:t xml:space="preserve">(3) The traineeship coordinator grants the trainee the ECTS credits stipulated in this agreement after the traineeship is completed successfully; the credits earned will be included in the diploma supplement in accordance with the </w:t>
      </w:r>
      <w:proofErr w:type="spellStart"/>
      <w:r>
        <w:rPr>
          <w:rFonts w:asciiTheme="majorHAnsi" w:hAnsiTheme="majorHAnsi"/>
          <w:sz w:val="20"/>
          <w:szCs w:val="20"/>
        </w:rPr>
        <w:t>Europass</w:t>
      </w:r>
      <w:proofErr w:type="spellEnd"/>
      <w:r>
        <w:rPr>
          <w:rFonts w:asciiTheme="majorHAnsi" w:hAnsiTheme="majorHAnsi"/>
          <w:sz w:val="20"/>
          <w:szCs w:val="20"/>
        </w:rPr>
        <w:t xml:space="preserve"> regulations (Decision No 2241/2004/EC of the European Parliament and the Council of the European Union).</w:t>
      </w:r>
    </w:p>
    <w:p w14:paraId="63DE5329" w14:textId="5C0E516F" w:rsidR="00DC36CA" w:rsidRPr="00DC36CA" w:rsidRDefault="00DC36CA" w:rsidP="00793370">
      <w:pPr>
        <w:spacing w:before="120" w:after="0" w:line="240" w:lineRule="auto"/>
        <w:jc w:val="both"/>
        <w:rPr>
          <w:rFonts w:ascii="Cambria" w:hAnsi="Cambria" w:cs="Courier New"/>
          <w:sz w:val="20"/>
          <w:szCs w:val="20"/>
        </w:rPr>
      </w:pPr>
      <w:r>
        <w:rPr>
          <w:rFonts w:ascii="Cambria" w:hAnsi="Cambria"/>
          <w:sz w:val="20"/>
          <w:szCs w:val="20"/>
        </w:rPr>
        <w:t>ART. 8 Persons appointed by the traineeship coordinator and traineeship partner</w:t>
      </w:r>
    </w:p>
    <w:p w14:paraId="6329388A" w14:textId="501E724C" w:rsidR="00DC36CA" w:rsidRPr="00DC36CA" w:rsidRDefault="00DC36CA" w:rsidP="005367B5">
      <w:pPr>
        <w:spacing w:after="0" w:line="240" w:lineRule="auto"/>
        <w:jc w:val="both"/>
        <w:rPr>
          <w:rFonts w:asciiTheme="majorHAnsi" w:hAnsiTheme="majorHAnsi" w:cstheme="majorHAnsi"/>
          <w:sz w:val="20"/>
          <w:szCs w:val="20"/>
        </w:rPr>
      </w:pPr>
      <w:r>
        <w:rPr>
          <w:rFonts w:asciiTheme="majorHAnsi" w:hAnsiTheme="majorHAnsi"/>
          <w:sz w:val="20"/>
          <w:szCs w:val="20"/>
        </w:rPr>
        <w:t>(1) The tutor (the person in charge of the trainee’s traineeship, appointed by the traineeship partner):</w:t>
      </w:r>
    </w:p>
    <w:p w14:paraId="3F6AEE82" w14:textId="2798BB2B" w:rsidR="00DC36CA" w:rsidRPr="00DC36CA" w:rsidRDefault="00DC36CA" w:rsidP="005367B5">
      <w:pPr>
        <w:spacing w:after="0" w:line="240" w:lineRule="auto"/>
        <w:jc w:val="both"/>
        <w:rPr>
          <w:rFonts w:asciiTheme="majorHAnsi" w:hAnsiTheme="majorHAnsi" w:cstheme="majorHAnsi"/>
          <w:sz w:val="20"/>
          <w:szCs w:val="20"/>
          <w:u w:val="single"/>
        </w:rPr>
      </w:pPr>
      <w:r>
        <w:rPr>
          <w:rFonts w:asciiTheme="majorHAnsi" w:hAnsiTheme="majorHAnsi"/>
          <w:sz w:val="20"/>
          <w:szCs w:val="20"/>
        </w:rPr>
        <w:t xml:space="preserve">Mr/Ms </w:t>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p>
    <w:p w14:paraId="044CCC0B" w14:textId="60FD0DE1" w:rsidR="00DC36CA" w:rsidRPr="00DC36CA" w:rsidRDefault="00DC36CA" w:rsidP="005367B5">
      <w:pPr>
        <w:spacing w:after="0" w:line="240" w:lineRule="auto"/>
        <w:jc w:val="both"/>
        <w:rPr>
          <w:rFonts w:asciiTheme="majorHAnsi" w:hAnsiTheme="majorHAnsi" w:cstheme="majorHAnsi"/>
          <w:sz w:val="20"/>
          <w:szCs w:val="20"/>
          <w:u w:val="single"/>
        </w:rPr>
      </w:pPr>
      <w:r>
        <w:rPr>
          <w:rFonts w:asciiTheme="majorHAnsi" w:hAnsiTheme="majorHAnsi"/>
          <w:sz w:val="20"/>
          <w:szCs w:val="20"/>
        </w:rPr>
        <w:t xml:space="preserve">Position </w:t>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p>
    <w:p w14:paraId="113C7B2B" w14:textId="43164E0D" w:rsidR="00DC36CA" w:rsidRPr="00DC36CA" w:rsidRDefault="00DC36CA" w:rsidP="005367B5">
      <w:pPr>
        <w:spacing w:after="0" w:line="240" w:lineRule="auto"/>
        <w:jc w:val="both"/>
        <w:rPr>
          <w:rFonts w:asciiTheme="majorHAnsi" w:hAnsiTheme="majorHAnsi" w:cstheme="majorHAnsi"/>
          <w:sz w:val="20"/>
          <w:szCs w:val="20"/>
        </w:rPr>
      </w:pPr>
      <w:r>
        <w:rPr>
          <w:rFonts w:asciiTheme="majorHAnsi" w:hAnsiTheme="majorHAnsi"/>
          <w:sz w:val="20"/>
          <w:szCs w:val="20"/>
        </w:rPr>
        <w:t xml:space="preserve">Telephone </w:t>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rPr>
        <w:t xml:space="preserve"> Fax </w:t>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rPr>
        <w:t xml:space="preserve"> Email </w:t>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p>
    <w:p w14:paraId="584DEACD" w14:textId="06C7584B" w:rsidR="00DC36CA" w:rsidRPr="00DC36CA" w:rsidRDefault="00DC36CA" w:rsidP="005367B5">
      <w:pPr>
        <w:spacing w:after="0" w:line="240" w:lineRule="auto"/>
        <w:jc w:val="both"/>
        <w:rPr>
          <w:rFonts w:asciiTheme="majorHAnsi" w:hAnsiTheme="majorHAnsi" w:cstheme="majorHAnsi"/>
          <w:sz w:val="20"/>
          <w:szCs w:val="20"/>
        </w:rPr>
      </w:pPr>
      <w:r>
        <w:rPr>
          <w:rFonts w:asciiTheme="majorHAnsi" w:hAnsiTheme="majorHAnsi"/>
          <w:sz w:val="20"/>
          <w:szCs w:val="20"/>
        </w:rPr>
        <w:t>(2)</w:t>
      </w:r>
      <w:r>
        <w:rPr>
          <w:rFonts w:asciiTheme="majorHAnsi" w:hAnsiTheme="majorHAnsi"/>
          <w:sz w:val="20"/>
          <w:szCs w:val="20"/>
        </w:rPr>
        <w:tab/>
        <w:t>The supervising instructor (the person appointed by the traineeship coordinator to be in charge of the trainee’s traineeship):</w:t>
      </w:r>
    </w:p>
    <w:p w14:paraId="40358D92" w14:textId="4493C492" w:rsidR="00DC36CA" w:rsidRPr="00DC36CA" w:rsidRDefault="00DC36CA" w:rsidP="005367B5">
      <w:pPr>
        <w:spacing w:after="0" w:line="240" w:lineRule="auto"/>
        <w:jc w:val="both"/>
        <w:rPr>
          <w:rFonts w:asciiTheme="majorHAnsi" w:hAnsiTheme="majorHAnsi" w:cstheme="majorHAnsi"/>
          <w:sz w:val="20"/>
          <w:szCs w:val="20"/>
          <w:u w:val="single"/>
        </w:rPr>
      </w:pPr>
      <w:r>
        <w:rPr>
          <w:rFonts w:asciiTheme="majorHAnsi" w:hAnsiTheme="majorHAnsi"/>
          <w:sz w:val="20"/>
          <w:szCs w:val="20"/>
        </w:rPr>
        <w:t xml:space="preserve">Mr/Ms </w:t>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p>
    <w:p w14:paraId="6184DE5F" w14:textId="26EB9529" w:rsidR="00DC36CA" w:rsidRPr="00DC36CA" w:rsidRDefault="00DC36CA" w:rsidP="005367B5">
      <w:pPr>
        <w:spacing w:after="0" w:line="240" w:lineRule="auto"/>
        <w:jc w:val="both"/>
        <w:rPr>
          <w:rFonts w:asciiTheme="majorHAnsi" w:hAnsiTheme="majorHAnsi" w:cstheme="majorHAnsi"/>
          <w:sz w:val="20"/>
          <w:szCs w:val="20"/>
          <w:u w:val="single"/>
        </w:rPr>
      </w:pPr>
      <w:r>
        <w:rPr>
          <w:rFonts w:asciiTheme="majorHAnsi" w:hAnsiTheme="majorHAnsi"/>
          <w:sz w:val="20"/>
          <w:szCs w:val="20"/>
        </w:rPr>
        <w:t xml:space="preserve">Position </w:t>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p>
    <w:p w14:paraId="4153D587" w14:textId="7131FE3F" w:rsidR="00DC36CA" w:rsidRPr="00DC36CA" w:rsidRDefault="00DC36CA" w:rsidP="005367B5">
      <w:pPr>
        <w:spacing w:after="0" w:line="240" w:lineRule="auto"/>
        <w:jc w:val="both"/>
        <w:rPr>
          <w:rFonts w:asciiTheme="majorHAnsi" w:hAnsiTheme="majorHAnsi" w:cstheme="majorHAnsi"/>
          <w:sz w:val="20"/>
          <w:szCs w:val="20"/>
        </w:rPr>
      </w:pPr>
      <w:r>
        <w:rPr>
          <w:rFonts w:asciiTheme="majorHAnsi" w:hAnsiTheme="majorHAnsi"/>
          <w:sz w:val="20"/>
          <w:szCs w:val="20"/>
        </w:rPr>
        <w:t xml:space="preserve">Telephone </w:t>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rPr>
        <w:t xml:space="preserve"> Fax </w:t>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rPr>
        <w:t xml:space="preserve"> Email </w:t>
      </w:r>
      <w:r>
        <w:rPr>
          <w:rFonts w:asciiTheme="majorHAnsi" w:hAnsiTheme="majorHAnsi"/>
          <w:sz w:val="20"/>
          <w:szCs w:val="20"/>
          <w:u w:val="single"/>
        </w:rPr>
        <w:tab/>
      </w:r>
      <w:r>
        <w:rPr>
          <w:rFonts w:asciiTheme="majorHAnsi" w:hAnsiTheme="majorHAnsi"/>
          <w:sz w:val="20"/>
          <w:szCs w:val="20"/>
          <w:u w:val="single"/>
        </w:rPr>
        <w:tab/>
      </w:r>
    </w:p>
    <w:p w14:paraId="48336EEA" w14:textId="693756D9" w:rsidR="00DC36CA" w:rsidRPr="00DC36CA" w:rsidRDefault="00DC36CA" w:rsidP="00793370">
      <w:pPr>
        <w:spacing w:before="120" w:after="0" w:line="240" w:lineRule="auto"/>
        <w:jc w:val="both"/>
        <w:rPr>
          <w:rFonts w:ascii="Cambria" w:hAnsi="Cambria" w:cs="Courier New"/>
          <w:sz w:val="20"/>
          <w:szCs w:val="20"/>
        </w:rPr>
      </w:pPr>
      <w:r>
        <w:rPr>
          <w:rFonts w:ascii="Cambria" w:hAnsi="Cambria"/>
          <w:sz w:val="20"/>
          <w:szCs w:val="20"/>
        </w:rPr>
        <w:t>ART. 9 Assessment of traineeship (ECTS credits earned)</w:t>
      </w:r>
    </w:p>
    <w:p w14:paraId="7832DCCC" w14:textId="08A3FD0A" w:rsidR="00DC36CA" w:rsidRPr="00DC36CA" w:rsidRDefault="00DC36CA" w:rsidP="005367B5">
      <w:pPr>
        <w:spacing w:after="0" w:line="240" w:lineRule="auto"/>
        <w:jc w:val="both"/>
        <w:rPr>
          <w:rFonts w:asciiTheme="majorHAnsi" w:hAnsiTheme="majorHAnsi" w:cstheme="majorHAnsi"/>
          <w:sz w:val="20"/>
          <w:szCs w:val="20"/>
        </w:rPr>
      </w:pPr>
      <w:r>
        <w:rPr>
          <w:rFonts w:asciiTheme="majorHAnsi" w:hAnsiTheme="majorHAnsi"/>
          <w:sz w:val="20"/>
          <w:szCs w:val="20"/>
        </w:rPr>
        <w:t xml:space="preserve">After completion of the traineeship the trainee is granted a total of </w:t>
      </w:r>
      <w:r>
        <w:rPr>
          <w:rFonts w:asciiTheme="majorHAnsi" w:hAnsiTheme="majorHAnsi"/>
          <w:sz w:val="20"/>
          <w:szCs w:val="20"/>
        </w:rPr>
        <w:tab/>
      </w:r>
      <w:r>
        <w:rPr>
          <w:rFonts w:asciiTheme="majorHAnsi" w:hAnsiTheme="majorHAnsi"/>
          <w:sz w:val="20"/>
          <w:szCs w:val="20"/>
        </w:rPr>
        <w:tab/>
        <w:t>ECTS credits.</w:t>
      </w:r>
    </w:p>
    <w:p w14:paraId="524D7D7D" w14:textId="4E493FCA" w:rsidR="00DC36CA" w:rsidRPr="00DC36CA" w:rsidRDefault="00DC36CA" w:rsidP="00793370">
      <w:pPr>
        <w:spacing w:before="120" w:after="0" w:line="240" w:lineRule="auto"/>
        <w:jc w:val="both"/>
        <w:rPr>
          <w:rFonts w:ascii="Cambria" w:hAnsi="Cambria" w:cs="Courier New"/>
          <w:sz w:val="20"/>
          <w:szCs w:val="20"/>
        </w:rPr>
      </w:pPr>
      <w:r>
        <w:rPr>
          <w:rFonts w:ascii="Cambria" w:hAnsi="Cambria"/>
          <w:sz w:val="20"/>
          <w:szCs w:val="20"/>
        </w:rPr>
        <w:t>ART. 10 Traineeship Report</w:t>
      </w:r>
    </w:p>
    <w:p w14:paraId="01D3F629" w14:textId="68622B92" w:rsidR="00DC36CA" w:rsidRPr="00DC36CA" w:rsidRDefault="00DC36CA" w:rsidP="005367B5">
      <w:pPr>
        <w:spacing w:after="0" w:line="240" w:lineRule="auto"/>
        <w:jc w:val="both"/>
        <w:rPr>
          <w:rFonts w:asciiTheme="majorHAnsi" w:hAnsiTheme="majorHAnsi" w:cstheme="majorHAnsi"/>
          <w:sz w:val="20"/>
          <w:szCs w:val="20"/>
        </w:rPr>
      </w:pPr>
      <w:r>
        <w:rPr>
          <w:rFonts w:asciiTheme="majorHAnsi" w:hAnsiTheme="majorHAnsi"/>
          <w:sz w:val="20"/>
          <w:szCs w:val="20"/>
        </w:rPr>
        <w:t>(1) The trainee will be evaluated by the tutor and the supervising instructor throughout the period of the traineeship. They will evaluate the trainee’s acquisition of relevant professional skills on the one hand, and the trainee’s conduct and adaptability in the traineeship partner’s activity on the other (behaviour, punctuality, task-fulfilling accountability, compliance with the rules and regulations of the company/public institution, etc.).</w:t>
      </w:r>
    </w:p>
    <w:p w14:paraId="3B973CE4" w14:textId="1FEA60FA" w:rsidR="00DC36CA" w:rsidRPr="00DC36CA" w:rsidRDefault="00DC36CA" w:rsidP="005367B5">
      <w:pPr>
        <w:spacing w:after="0" w:line="240" w:lineRule="auto"/>
        <w:jc w:val="both"/>
        <w:rPr>
          <w:rFonts w:asciiTheme="majorHAnsi" w:hAnsiTheme="majorHAnsi" w:cstheme="majorHAnsi"/>
          <w:sz w:val="20"/>
          <w:szCs w:val="20"/>
        </w:rPr>
      </w:pPr>
      <w:r>
        <w:rPr>
          <w:rFonts w:asciiTheme="majorHAnsi" w:hAnsiTheme="majorHAnsi"/>
          <w:sz w:val="20"/>
          <w:szCs w:val="20"/>
        </w:rPr>
        <w:t>(2) The tutor will write an evaluation report at the end of the traineeship rating the trainee’s level of competencies obtained. The summative assessment will be used as the basis for the supervising teacher’s evaluation.</w:t>
      </w:r>
    </w:p>
    <w:p w14:paraId="3407C0F0" w14:textId="7A8DAA4E" w:rsidR="00DC36CA" w:rsidRPr="00DC36CA" w:rsidRDefault="00DC36CA" w:rsidP="005367B5">
      <w:pPr>
        <w:spacing w:after="0" w:line="240" w:lineRule="auto"/>
        <w:jc w:val="both"/>
        <w:rPr>
          <w:rFonts w:asciiTheme="majorHAnsi" w:hAnsiTheme="majorHAnsi" w:cstheme="majorHAnsi"/>
          <w:sz w:val="20"/>
          <w:szCs w:val="20"/>
        </w:rPr>
      </w:pPr>
      <w:r>
        <w:rPr>
          <w:rFonts w:asciiTheme="majorHAnsi" w:hAnsiTheme="majorHAnsi"/>
          <w:sz w:val="20"/>
          <w:szCs w:val="20"/>
        </w:rPr>
        <w:t>(3) Even after completing the traineeship, the trainee will submit a traineeship journal on a regular basis, containing:</w:t>
      </w:r>
    </w:p>
    <w:p w14:paraId="17B38058" w14:textId="77777777" w:rsidR="005367B5" w:rsidRDefault="00DC36CA" w:rsidP="005367B5">
      <w:pPr>
        <w:spacing w:after="0" w:line="240" w:lineRule="auto"/>
        <w:ind w:firstLine="720"/>
        <w:jc w:val="both"/>
        <w:rPr>
          <w:rFonts w:asciiTheme="majorHAnsi" w:hAnsiTheme="majorHAnsi" w:cstheme="majorHAnsi"/>
          <w:sz w:val="20"/>
          <w:szCs w:val="20"/>
        </w:rPr>
      </w:pPr>
      <w:r>
        <w:rPr>
          <w:rFonts w:asciiTheme="majorHAnsi" w:hAnsiTheme="majorHAnsi"/>
          <w:sz w:val="20"/>
          <w:szCs w:val="20"/>
        </w:rPr>
        <w:t>- name of traineeship module;</w:t>
      </w:r>
    </w:p>
    <w:p w14:paraId="4219FCC6" w14:textId="77777777" w:rsidR="005367B5" w:rsidRDefault="005367B5" w:rsidP="005367B5">
      <w:pPr>
        <w:spacing w:after="0" w:line="240" w:lineRule="auto"/>
        <w:ind w:firstLine="720"/>
        <w:jc w:val="both"/>
        <w:rPr>
          <w:rFonts w:asciiTheme="majorHAnsi" w:hAnsiTheme="majorHAnsi" w:cstheme="majorHAnsi"/>
          <w:sz w:val="20"/>
          <w:szCs w:val="20"/>
        </w:rPr>
      </w:pPr>
      <w:r>
        <w:rPr>
          <w:rFonts w:asciiTheme="majorHAnsi" w:hAnsiTheme="majorHAnsi"/>
          <w:sz w:val="20"/>
          <w:szCs w:val="20"/>
        </w:rPr>
        <w:t>- acquired skills;</w:t>
      </w:r>
    </w:p>
    <w:p w14:paraId="3C380592" w14:textId="77777777" w:rsidR="005367B5" w:rsidRDefault="00DC36CA" w:rsidP="005367B5">
      <w:pPr>
        <w:spacing w:after="0" w:line="240" w:lineRule="auto"/>
        <w:ind w:firstLine="720"/>
        <w:jc w:val="both"/>
        <w:rPr>
          <w:rFonts w:asciiTheme="majorHAnsi" w:hAnsiTheme="majorHAnsi" w:cstheme="majorHAnsi"/>
          <w:sz w:val="20"/>
          <w:szCs w:val="20"/>
        </w:rPr>
      </w:pPr>
      <w:r>
        <w:rPr>
          <w:rFonts w:asciiTheme="majorHAnsi" w:hAnsiTheme="majorHAnsi"/>
          <w:sz w:val="20"/>
          <w:szCs w:val="20"/>
        </w:rPr>
        <w:t>- activities undertaken during the traineeship;</w:t>
      </w:r>
    </w:p>
    <w:p w14:paraId="371DFA10" w14:textId="4A7F6794" w:rsidR="009A1DE9" w:rsidRDefault="00DC36CA" w:rsidP="005367B5">
      <w:pPr>
        <w:spacing w:after="0" w:line="240" w:lineRule="auto"/>
        <w:ind w:firstLine="720"/>
        <w:jc w:val="both"/>
        <w:rPr>
          <w:rFonts w:asciiTheme="majorHAnsi" w:hAnsiTheme="majorHAnsi"/>
          <w:sz w:val="20"/>
          <w:szCs w:val="20"/>
        </w:rPr>
      </w:pPr>
      <w:r>
        <w:rPr>
          <w:rFonts w:asciiTheme="majorHAnsi" w:hAnsiTheme="majorHAnsi"/>
          <w:sz w:val="20"/>
          <w:szCs w:val="20"/>
        </w:rPr>
        <w:t xml:space="preserve">- </w:t>
      </w:r>
      <w:proofErr w:type="gramStart"/>
      <w:r>
        <w:rPr>
          <w:rFonts w:asciiTheme="majorHAnsi" w:hAnsiTheme="majorHAnsi"/>
          <w:sz w:val="20"/>
          <w:szCs w:val="20"/>
        </w:rPr>
        <w:t>personal</w:t>
      </w:r>
      <w:proofErr w:type="gramEnd"/>
      <w:r>
        <w:rPr>
          <w:rFonts w:asciiTheme="majorHAnsi" w:hAnsiTheme="majorHAnsi"/>
          <w:sz w:val="20"/>
          <w:szCs w:val="20"/>
        </w:rPr>
        <w:t xml:space="preserve"> observations on completed tasks.</w:t>
      </w:r>
    </w:p>
    <w:p w14:paraId="140F1B3F" w14:textId="4274F93B" w:rsidR="00DC36CA" w:rsidRPr="00DC36CA" w:rsidRDefault="00DC36CA" w:rsidP="00793370">
      <w:pPr>
        <w:spacing w:before="120" w:after="0" w:line="240" w:lineRule="auto"/>
        <w:jc w:val="both"/>
        <w:rPr>
          <w:rFonts w:ascii="Cambria" w:hAnsi="Cambria" w:cs="Courier New"/>
          <w:sz w:val="20"/>
          <w:szCs w:val="20"/>
        </w:rPr>
      </w:pPr>
      <w:bookmarkStart w:id="0" w:name="_GoBack"/>
      <w:bookmarkEnd w:id="0"/>
      <w:r>
        <w:rPr>
          <w:rFonts w:ascii="Cambria" w:hAnsi="Cambria"/>
          <w:sz w:val="20"/>
          <w:szCs w:val="20"/>
        </w:rPr>
        <w:lastRenderedPageBreak/>
        <w:t>ART. 11 Workplace Health and Safety. Trainee’s Social Security</w:t>
      </w:r>
    </w:p>
    <w:p w14:paraId="2295032D" w14:textId="558CB529" w:rsidR="00DC36CA" w:rsidRPr="009E393E" w:rsidRDefault="00DC36CA" w:rsidP="005367B5">
      <w:pPr>
        <w:spacing w:after="0" w:line="240" w:lineRule="auto"/>
        <w:jc w:val="both"/>
        <w:rPr>
          <w:rFonts w:asciiTheme="majorHAnsi" w:hAnsiTheme="majorHAnsi" w:cstheme="majorHAnsi"/>
          <w:sz w:val="20"/>
          <w:szCs w:val="20"/>
        </w:rPr>
      </w:pPr>
      <w:r>
        <w:rPr>
          <w:rFonts w:asciiTheme="majorHAnsi" w:hAnsiTheme="majorHAnsi"/>
          <w:sz w:val="20"/>
          <w:szCs w:val="20"/>
        </w:rPr>
        <w:t xml:space="preserve">(1) The trainee shall attach to this agreement proof of their valid health insurance for the duration of the traineeship in the country/state where the trainee carries out the </w:t>
      </w:r>
      <w:r w:rsidRPr="009E393E">
        <w:rPr>
          <w:rFonts w:asciiTheme="majorHAnsi" w:hAnsiTheme="majorHAnsi"/>
          <w:sz w:val="20"/>
          <w:szCs w:val="20"/>
        </w:rPr>
        <w:t>traineeship. If the traineeship is held in Romania, the students are legally entitled to health insurance.</w:t>
      </w:r>
    </w:p>
    <w:p w14:paraId="49A78D2B" w14:textId="61358C3C" w:rsidR="00DC36CA" w:rsidRPr="00DC36CA" w:rsidRDefault="00DC36CA" w:rsidP="005367B5">
      <w:pPr>
        <w:spacing w:after="0" w:line="240" w:lineRule="auto"/>
        <w:jc w:val="both"/>
        <w:rPr>
          <w:rFonts w:asciiTheme="majorHAnsi" w:hAnsiTheme="majorHAnsi" w:cstheme="majorHAnsi"/>
          <w:sz w:val="20"/>
          <w:szCs w:val="20"/>
        </w:rPr>
      </w:pPr>
      <w:r>
        <w:rPr>
          <w:rFonts w:asciiTheme="majorHAnsi" w:hAnsiTheme="majorHAnsi"/>
          <w:sz w:val="20"/>
          <w:szCs w:val="20"/>
        </w:rPr>
        <w:t>(2) Throughout the traineeship, the traineeship partner will adhere to the legislative regulations governing occupational health and safety for the trainee.</w:t>
      </w:r>
    </w:p>
    <w:p w14:paraId="0AC3BF34" w14:textId="5273DB4F" w:rsidR="00DC36CA" w:rsidRPr="00DC36CA" w:rsidRDefault="00DC36CA" w:rsidP="005367B5">
      <w:pPr>
        <w:spacing w:after="0" w:line="240" w:lineRule="auto"/>
        <w:jc w:val="both"/>
        <w:rPr>
          <w:rFonts w:asciiTheme="majorHAnsi" w:hAnsiTheme="majorHAnsi" w:cstheme="majorHAnsi"/>
          <w:sz w:val="20"/>
          <w:szCs w:val="20"/>
        </w:rPr>
      </w:pPr>
      <w:r>
        <w:rPr>
          <w:rFonts w:asciiTheme="majorHAnsi" w:hAnsiTheme="majorHAnsi"/>
          <w:sz w:val="20"/>
          <w:szCs w:val="20"/>
        </w:rPr>
        <w:t xml:space="preserve">(3) The trainee’s social security is provided in accordance with the applicable legal provisions. </w:t>
      </w:r>
      <w:proofErr w:type="gramStart"/>
      <w:r>
        <w:rPr>
          <w:rFonts w:asciiTheme="majorHAnsi" w:hAnsiTheme="majorHAnsi"/>
          <w:sz w:val="20"/>
          <w:szCs w:val="20"/>
        </w:rPr>
        <w:t>As a consequence</w:t>
      </w:r>
      <w:proofErr w:type="gramEnd"/>
      <w:r>
        <w:rPr>
          <w:rFonts w:asciiTheme="majorHAnsi" w:hAnsiTheme="majorHAnsi"/>
          <w:sz w:val="20"/>
          <w:szCs w:val="20"/>
        </w:rPr>
        <w:t>, the trainee is covered by work accident law during the traineeship period, pursuant to the requirements of Law No. 346/2002 on insurance for work accidents and occupational diseases, with subsequent amendments and completions.</w:t>
      </w:r>
      <w:r>
        <w:rPr>
          <w:rFonts w:asciiTheme="majorHAnsi" w:hAnsiTheme="majorHAnsi"/>
          <w:sz w:val="20"/>
          <w:szCs w:val="20"/>
        </w:rPr>
        <w:cr/>
        <w:t xml:space="preserve">(4) If the trainee </w:t>
      </w:r>
      <w:proofErr w:type="gramStart"/>
      <w:r>
        <w:rPr>
          <w:rFonts w:asciiTheme="majorHAnsi" w:hAnsiTheme="majorHAnsi"/>
          <w:sz w:val="20"/>
          <w:szCs w:val="20"/>
        </w:rPr>
        <w:t>is harmed</w:t>
      </w:r>
      <w:proofErr w:type="gramEnd"/>
      <w:r>
        <w:rPr>
          <w:rFonts w:asciiTheme="majorHAnsi" w:hAnsiTheme="majorHAnsi"/>
          <w:sz w:val="20"/>
          <w:szCs w:val="20"/>
        </w:rPr>
        <w:t xml:space="preserve"> during the traineeship or while commuting to the traineeship partner institution, the traineeship partner will notify the insurance provider of the accident.</w:t>
      </w:r>
    </w:p>
    <w:p w14:paraId="128AEB7C" w14:textId="44B41FB1" w:rsidR="00DC36CA" w:rsidRPr="00DC36CA" w:rsidRDefault="00DC36CA" w:rsidP="00793370">
      <w:pPr>
        <w:spacing w:before="120" w:after="0" w:line="240" w:lineRule="auto"/>
        <w:jc w:val="both"/>
        <w:rPr>
          <w:rFonts w:ascii="Cambria" w:hAnsi="Cambria" w:cs="Courier New"/>
          <w:sz w:val="20"/>
          <w:szCs w:val="20"/>
        </w:rPr>
      </w:pPr>
      <w:r>
        <w:rPr>
          <w:rFonts w:ascii="Cambria" w:hAnsi="Cambria"/>
          <w:sz w:val="20"/>
          <w:szCs w:val="20"/>
        </w:rPr>
        <w:t>ART. 12 Traineeship Optional Terms</w:t>
      </w:r>
    </w:p>
    <w:p w14:paraId="7678B35C" w14:textId="2B45EFDB" w:rsidR="00DC36CA" w:rsidRPr="00DC36CA" w:rsidRDefault="00DC36CA" w:rsidP="005367B5">
      <w:pPr>
        <w:spacing w:after="0" w:line="240" w:lineRule="auto"/>
        <w:jc w:val="both"/>
        <w:rPr>
          <w:rFonts w:asciiTheme="majorHAnsi" w:hAnsiTheme="majorHAnsi" w:cstheme="majorHAnsi"/>
          <w:sz w:val="20"/>
          <w:szCs w:val="20"/>
        </w:rPr>
      </w:pPr>
      <w:r>
        <w:rPr>
          <w:rFonts w:asciiTheme="majorHAnsi" w:hAnsiTheme="majorHAnsi"/>
          <w:sz w:val="20"/>
          <w:szCs w:val="20"/>
        </w:rPr>
        <w:t xml:space="preserve">(1) Bonuses or prizes granted to the trainee, where applicable: </w:t>
      </w:r>
    </w:p>
    <w:p w14:paraId="0F85BCEC" w14:textId="77777777" w:rsidR="00DC36CA" w:rsidRPr="00DC36CA" w:rsidRDefault="00DC36CA" w:rsidP="005367B5">
      <w:pPr>
        <w:spacing w:after="0" w:line="240" w:lineRule="auto"/>
        <w:jc w:val="both"/>
        <w:rPr>
          <w:rFonts w:asciiTheme="majorHAnsi" w:hAnsiTheme="majorHAnsi" w:cstheme="majorHAnsi"/>
          <w:sz w:val="20"/>
          <w:szCs w:val="20"/>
        </w:rPr>
      </w:pP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t xml:space="preserve">      </w:t>
      </w:r>
      <w:r>
        <w:rPr>
          <w:rFonts w:asciiTheme="majorHAnsi" w:hAnsiTheme="majorHAnsi"/>
          <w:sz w:val="20"/>
          <w:szCs w:val="20"/>
        </w:rPr>
        <w:t>.</w:t>
      </w:r>
    </w:p>
    <w:p w14:paraId="18AD5DD0" w14:textId="1B9AB47C" w:rsidR="00DC36CA" w:rsidRPr="00DC36CA" w:rsidRDefault="00DC36CA" w:rsidP="005367B5">
      <w:pPr>
        <w:spacing w:after="0" w:line="240" w:lineRule="auto"/>
        <w:jc w:val="both"/>
        <w:rPr>
          <w:rFonts w:asciiTheme="majorHAnsi" w:hAnsiTheme="majorHAnsi" w:cstheme="majorHAnsi"/>
          <w:sz w:val="20"/>
          <w:szCs w:val="20"/>
        </w:rPr>
      </w:pPr>
      <w:r>
        <w:rPr>
          <w:rFonts w:asciiTheme="majorHAnsi" w:hAnsiTheme="majorHAnsi"/>
          <w:sz w:val="20"/>
          <w:szCs w:val="20"/>
        </w:rPr>
        <w:t>(2) Benefits such as reimbursement for travel expenses to and from the traineeship partner institution, luncheon vouchers, and access to the traineeship partner institution’s cafeteria, where applicable:</w:t>
      </w:r>
    </w:p>
    <w:p w14:paraId="4DF4B141" w14:textId="77777777" w:rsidR="00DC36CA" w:rsidRPr="00DC36CA" w:rsidRDefault="00DC36CA" w:rsidP="005367B5">
      <w:pPr>
        <w:spacing w:after="0" w:line="240" w:lineRule="auto"/>
        <w:jc w:val="both"/>
        <w:rPr>
          <w:rFonts w:asciiTheme="majorHAnsi" w:hAnsiTheme="majorHAnsi" w:cstheme="majorHAnsi"/>
          <w:sz w:val="20"/>
          <w:szCs w:val="20"/>
        </w:rPr>
      </w:pP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t xml:space="preserve">      </w:t>
      </w:r>
      <w:r>
        <w:rPr>
          <w:rFonts w:asciiTheme="majorHAnsi" w:hAnsiTheme="majorHAnsi"/>
          <w:sz w:val="20"/>
          <w:szCs w:val="20"/>
        </w:rPr>
        <w:t>.</w:t>
      </w:r>
    </w:p>
    <w:p w14:paraId="3F40E966" w14:textId="75FA3D12" w:rsidR="00DC36CA" w:rsidRPr="00DC36CA" w:rsidRDefault="00DC36CA" w:rsidP="005367B5">
      <w:pPr>
        <w:spacing w:after="0" w:line="240" w:lineRule="auto"/>
        <w:jc w:val="both"/>
        <w:rPr>
          <w:rFonts w:ascii="Courier New" w:hAnsi="Courier New" w:cs="Courier New"/>
          <w:sz w:val="16"/>
          <w:szCs w:val="16"/>
        </w:rPr>
      </w:pPr>
      <w:r>
        <w:rPr>
          <w:rFonts w:asciiTheme="majorHAnsi" w:hAnsiTheme="majorHAnsi"/>
          <w:sz w:val="20"/>
          <w:szCs w:val="20"/>
        </w:rPr>
        <w:t>(3) Other remarks</w:t>
      </w:r>
      <w:proofErr w:type="gramStart"/>
      <w:r>
        <w:rPr>
          <w:rFonts w:asciiTheme="majorHAnsi" w:hAnsiTheme="majorHAnsi"/>
          <w:sz w:val="20"/>
          <w:szCs w:val="20"/>
        </w:rPr>
        <w:t xml:space="preserve">:  </w:t>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Courier New" w:hAnsi="Courier New"/>
          <w:sz w:val="16"/>
          <w:szCs w:val="16"/>
          <w:u w:val="single"/>
        </w:rPr>
        <w:t xml:space="preserve">      </w:t>
      </w:r>
      <w:r>
        <w:rPr>
          <w:rFonts w:ascii="Courier New" w:hAnsi="Courier New"/>
          <w:sz w:val="16"/>
          <w:szCs w:val="16"/>
        </w:rPr>
        <w:t>.</w:t>
      </w:r>
      <w:proofErr w:type="gramEnd"/>
    </w:p>
    <w:p w14:paraId="3846BF47" w14:textId="6E14DE02" w:rsidR="00DC36CA" w:rsidRPr="00DC36CA" w:rsidRDefault="00DC36CA" w:rsidP="00793370">
      <w:pPr>
        <w:spacing w:before="120" w:after="0" w:line="240" w:lineRule="auto"/>
        <w:jc w:val="both"/>
        <w:rPr>
          <w:rFonts w:ascii="Cambria" w:hAnsi="Cambria" w:cs="Courier New"/>
          <w:sz w:val="20"/>
          <w:szCs w:val="20"/>
        </w:rPr>
      </w:pPr>
      <w:r>
        <w:rPr>
          <w:rFonts w:ascii="Cambria" w:hAnsi="Cambria"/>
          <w:sz w:val="20"/>
          <w:szCs w:val="20"/>
        </w:rPr>
        <w:t>ART. 13 Final Provisions</w:t>
      </w:r>
    </w:p>
    <w:p w14:paraId="1387E98F" w14:textId="466C7835" w:rsidR="009E14C7" w:rsidRPr="008E71EA" w:rsidRDefault="009E14C7" w:rsidP="009E14C7">
      <w:pPr>
        <w:overflowPunct w:val="0"/>
        <w:autoSpaceDE w:val="0"/>
        <w:autoSpaceDN w:val="0"/>
        <w:adjustRightInd w:val="0"/>
        <w:spacing w:after="0" w:line="240" w:lineRule="auto"/>
        <w:jc w:val="both"/>
        <w:textAlignment w:val="baseline"/>
        <w:rPr>
          <w:rFonts w:asciiTheme="majorHAnsi" w:hAnsiTheme="majorHAnsi" w:cstheme="majorHAnsi"/>
          <w:sz w:val="20"/>
          <w:szCs w:val="20"/>
        </w:rPr>
      </w:pPr>
      <w:r w:rsidRPr="009151C3">
        <w:rPr>
          <w:rFonts w:asciiTheme="majorHAnsi" w:hAnsiTheme="majorHAnsi" w:cstheme="majorHAnsi"/>
          <w:sz w:val="20"/>
          <w:szCs w:val="20"/>
        </w:rPr>
        <w:t xml:space="preserve">The parties have agreed that any of the following types of signature used in the framework agreement: handwritten signature, handwritten signature in carbon copy, handwritten signature in electronic form, simple electronic signature and extended electronic signature </w:t>
      </w:r>
      <w:proofErr w:type="gramStart"/>
      <w:r w:rsidRPr="009151C3">
        <w:rPr>
          <w:rFonts w:asciiTheme="majorHAnsi" w:hAnsiTheme="majorHAnsi" w:cstheme="majorHAnsi"/>
          <w:sz w:val="20"/>
          <w:szCs w:val="20"/>
        </w:rPr>
        <w:t>may be used</w:t>
      </w:r>
      <w:proofErr w:type="gramEnd"/>
      <w:r w:rsidRPr="009151C3">
        <w:rPr>
          <w:rFonts w:asciiTheme="majorHAnsi" w:hAnsiTheme="majorHAnsi" w:cstheme="majorHAnsi"/>
          <w:sz w:val="20"/>
          <w:szCs w:val="20"/>
        </w:rPr>
        <w:t xml:space="preserve"> to confirm the consent of the parties regarding the terms of this agreement/ framework agreement.</w:t>
      </w:r>
    </w:p>
    <w:p w14:paraId="5A982E8B" w14:textId="77777777" w:rsidR="009E14C7" w:rsidRDefault="009E14C7" w:rsidP="005367B5">
      <w:pPr>
        <w:spacing w:after="0" w:line="240" w:lineRule="auto"/>
        <w:jc w:val="both"/>
        <w:rPr>
          <w:rFonts w:asciiTheme="majorHAnsi" w:hAnsiTheme="majorHAnsi"/>
          <w:sz w:val="20"/>
          <w:szCs w:val="20"/>
        </w:rPr>
      </w:pPr>
    </w:p>
    <w:p w14:paraId="0D24DCBD" w14:textId="1B4AB337" w:rsidR="00DC36CA" w:rsidRDefault="00DC36CA" w:rsidP="005367B5">
      <w:pPr>
        <w:spacing w:after="0" w:line="240" w:lineRule="auto"/>
        <w:jc w:val="both"/>
        <w:rPr>
          <w:rFonts w:asciiTheme="majorHAnsi" w:hAnsiTheme="majorHAnsi" w:cstheme="majorHAnsi"/>
          <w:sz w:val="20"/>
          <w:szCs w:val="20"/>
        </w:rPr>
      </w:pPr>
      <w:r>
        <w:rPr>
          <w:rFonts w:asciiTheme="majorHAnsi" w:hAnsiTheme="majorHAnsi"/>
          <w:sz w:val="20"/>
          <w:szCs w:val="20"/>
        </w:rPr>
        <w:t xml:space="preserve">The framework agreement herewith was signed in </w:t>
      </w:r>
      <w:proofErr w:type="gramStart"/>
      <w:r>
        <w:rPr>
          <w:rFonts w:asciiTheme="majorHAnsi" w:hAnsiTheme="majorHAnsi"/>
          <w:sz w:val="20"/>
          <w:szCs w:val="20"/>
        </w:rPr>
        <w:t>3</w:t>
      </w:r>
      <w:proofErr w:type="gramEnd"/>
      <w:r>
        <w:rPr>
          <w:rFonts w:asciiTheme="majorHAnsi" w:hAnsiTheme="majorHAnsi"/>
          <w:sz w:val="20"/>
          <w:szCs w:val="20"/>
        </w:rPr>
        <w:t xml:space="preserve"> (three) original copies, one for each party, on</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w:t>
      </w:r>
    </w:p>
    <w:p w14:paraId="5152E273" w14:textId="77777777" w:rsidR="00740AC3" w:rsidRPr="009E14C7" w:rsidRDefault="00740AC3" w:rsidP="005367B5">
      <w:pPr>
        <w:spacing w:after="0" w:line="240" w:lineRule="auto"/>
        <w:jc w:val="both"/>
        <w:rPr>
          <w:rFonts w:asciiTheme="majorHAnsi" w:hAnsiTheme="majorHAnsi" w:cstheme="majorHAnsi"/>
          <w:sz w:val="20"/>
          <w:szCs w:val="20"/>
        </w:rPr>
      </w:pPr>
    </w:p>
    <w:p w14:paraId="5A34FF3F" w14:textId="74D9ED76" w:rsidR="00DC36CA" w:rsidRDefault="00DC36CA" w:rsidP="005367B5">
      <w:pPr>
        <w:spacing w:after="0" w:line="240" w:lineRule="auto"/>
        <w:jc w:val="both"/>
        <w:rPr>
          <w:rFonts w:asciiTheme="majorHAnsi" w:hAnsiTheme="majorHAnsi" w:cstheme="majorHAnsi"/>
          <w:sz w:val="20"/>
          <w:szCs w:val="20"/>
          <w:lang w:val="ro-RO"/>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5"/>
        <w:gridCol w:w="2265"/>
        <w:gridCol w:w="2265"/>
        <w:gridCol w:w="2266"/>
      </w:tblGrid>
      <w:tr w:rsidR="00793370" w:rsidRPr="007D3356" w14:paraId="2F97DA09" w14:textId="77777777" w:rsidTr="007D3356">
        <w:tc>
          <w:tcPr>
            <w:tcW w:w="2265" w:type="dxa"/>
          </w:tcPr>
          <w:p w14:paraId="2F86631F" w14:textId="77777777" w:rsidR="00793370" w:rsidRPr="007D3356" w:rsidRDefault="00793370" w:rsidP="007D3356">
            <w:pPr>
              <w:spacing w:after="0" w:line="240" w:lineRule="auto"/>
              <w:jc w:val="both"/>
              <w:rPr>
                <w:rFonts w:asciiTheme="majorHAnsi" w:hAnsiTheme="majorHAnsi" w:cstheme="majorHAnsi"/>
                <w:sz w:val="18"/>
                <w:szCs w:val="18"/>
                <w:lang w:val="ro-RO"/>
              </w:rPr>
            </w:pPr>
          </w:p>
        </w:tc>
        <w:tc>
          <w:tcPr>
            <w:tcW w:w="2265" w:type="dxa"/>
          </w:tcPr>
          <w:p w14:paraId="60BD3F77" w14:textId="27AA9A44" w:rsidR="00793370" w:rsidRPr="007D3356" w:rsidRDefault="00793370" w:rsidP="007D3356">
            <w:pPr>
              <w:spacing w:after="0" w:line="240" w:lineRule="auto"/>
              <w:jc w:val="center"/>
              <w:rPr>
                <w:rFonts w:asciiTheme="majorHAnsi" w:hAnsiTheme="majorHAnsi" w:cstheme="majorHAnsi"/>
                <w:sz w:val="18"/>
                <w:szCs w:val="18"/>
              </w:rPr>
            </w:pPr>
            <w:r>
              <w:rPr>
                <w:rFonts w:asciiTheme="majorHAnsi" w:hAnsiTheme="majorHAnsi"/>
                <w:sz w:val="18"/>
                <w:szCs w:val="18"/>
              </w:rPr>
              <w:t>Rector</w:t>
            </w:r>
          </w:p>
          <w:p w14:paraId="0F6D6F2D" w14:textId="57E85229" w:rsidR="00793370" w:rsidRPr="007D3356" w:rsidRDefault="00A66E83" w:rsidP="007D3356">
            <w:pPr>
              <w:spacing w:after="0" w:line="240" w:lineRule="auto"/>
              <w:jc w:val="center"/>
              <w:rPr>
                <w:rFonts w:asciiTheme="majorHAnsi" w:hAnsiTheme="majorHAnsi" w:cstheme="majorHAnsi"/>
                <w:sz w:val="18"/>
                <w:szCs w:val="18"/>
              </w:rPr>
            </w:pPr>
            <w:proofErr w:type="spellStart"/>
            <w:r>
              <w:rPr>
                <w:rFonts w:asciiTheme="majorHAnsi" w:hAnsiTheme="majorHAnsi"/>
                <w:sz w:val="18"/>
                <w:szCs w:val="18"/>
              </w:rPr>
              <w:t>Babeș-Bolyai</w:t>
            </w:r>
            <w:proofErr w:type="spellEnd"/>
            <w:r>
              <w:rPr>
                <w:rFonts w:asciiTheme="majorHAnsi" w:hAnsiTheme="majorHAnsi"/>
                <w:sz w:val="18"/>
                <w:szCs w:val="18"/>
              </w:rPr>
              <w:t xml:space="preserve"> University</w:t>
            </w:r>
          </w:p>
          <w:p w14:paraId="51955E6C" w14:textId="7709DB86" w:rsidR="00793370" w:rsidRPr="00740AC3" w:rsidRDefault="00740AC3" w:rsidP="00740AC3">
            <w:pPr>
              <w:spacing w:after="0" w:line="240" w:lineRule="auto"/>
              <w:jc w:val="center"/>
              <w:rPr>
                <w:rFonts w:asciiTheme="majorHAnsi" w:hAnsiTheme="majorHAnsi" w:cstheme="majorHAnsi"/>
                <w:sz w:val="18"/>
                <w:szCs w:val="18"/>
              </w:rPr>
            </w:pPr>
            <w:r>
              <w:rPr>
                <w:rFonts w:asciiTheme="majorHAnsi" w:hAnsiTheme="majorHAnsi"/>
                <w:sz w:val="18"/>
                <w:szCs w:val="18"/>
              </w:rPr>
              <w:t>- Traineeship coordinator -</w:t>
            </w:r>
          </w:p>
        </w:tc>
        <w:tc>
          <w:tcPr>
            <w:tcW w:w="2265" w:type="dxa"/>
          </w:tcPr>
          <w:p w14:paraId="32AD80F2" w14:textId="24F241F2" w:rsidR="00793370" w:rsidRPr="007D3356" w:rsidRDefault="00793370" w:rsidP="007D3356">
            <w:pPr>
              <w:spacing w:after="0" w:line="240" w:lineRule="auto"/>
              <w:jc w:val="center"/>
              <w:rPr>
                <w:rFonts w:asciiTheme="majorHAnsi" w:hAnsiTheme="majorHAnsi" w:cstheme="majorHAnsi"/>
                <w:sz w:val="18"/>
                <w:szCs w:val="18"/>
              </w:rPr>
            </w:pPr>
            <w:r>
              <w:rPr>
                <w:rFonts w:asciiTheme="majorHAnsi" w:hAnsiTheme="majorHAnsi"/>
                <w:sz w:val="18"/>
                <w:szCs w:val="18"/>
              </w:rPr>
              <w:t>Official representative</w:t>
            </w:r>
          </w:p>
          <w:p w14:paraId="4B75921C" w14:textId="77777777" w:rsidR="00793370" w:rsidRPr="007D3356" w:rsidRDefault="00793370" w:rsidP="007D3356">
            <w:pPr>
              <w:spacing w:after="0" w:line="240" w:lineRule="auto"/>
              <w:jc w:val="center"/>
              <w:rPr>
                <w:rFonts w:asciiTheme="majorHAnsi" w:hAnsiTheme="majorHAnsi" w:cstheme="majorHAnsi"/>
                <w:sz w:val="18"/>
                <w:szCs w:val="18"/>
              </w:rPr>
            </w:pPr>
            <w:r>
              <w:rPr>
                <w:rFonts w:asciiTheme="majorHAnsi" w:hAnsiTheme="majorHAnsi"/>
                <w:sz w:val="18"/>
                <w:szCs w:val="18"/>
              </w:rPr>
              <w:t>Company/central or local public institution/legal person</w:t>
            </w:r>
          </w:p>
          <w:p w14:paraId="6A543DFB" w14:textId="1500DC2D" w:rsidR="00793370" w:rsidRPr="007D3356" w:rsidRDefault="00740AC3" w:rsidP="007D3356">
            <w:pPr>
              <w:spacing w:after="0" w:line="240" w:lineRule="auto"/>
              <w:jc w:val="center"/>
              <w:rPr>
                <w:rFonts w:asciiTheme="majorHAnsi" w:hAnsiTheme="majorHAnsi" w:cstheme="majorHAnsi"/>
                <w:sz w:val="18"/>
                <w:szCs w:val="18"/>
              </w:rPr>
            </w:pPr>
            <w:r>
              <w:rPr>
                <w:rFonts w:asciiTheme="majorHAnsi" w:hAnsiTheme="majorHAnsi"/>
                <w:sz w:val="18"/>
                <w:szCs w:val="18"/>
              </w:rPr>
              <w:t>- Traineeship partner -</w:t>
            </w:r>
          </w:p>
        </w:tc>
        <w:tc>
          <w:tcPr>
            <w:tcW w:w="2266" w:type="dxa"/>
          </w:tcPr>
          <w:p w14:paraId="09ECD07F" w14:textId="77777777" w:rsidR="00793370" w:rsidRPr="007D3356" w:rsidRDefault="00793370" w:rsidP="007D3356">
            <w:pPr>
              <w:spacing w:after="0" w:line="240" w:lineRule="auto"/>
              <w:jc w:val="center"/>
              <w:rPr>
                <w:rFonts w:asciiTheme="majorHAnsi" w:hAnsiTheme="majorHAnsi" w:cstheme="majorHAnsi"/>
                <w:sz w:val="18"/>
                <w:szCs w:val="18"/>
              </w:rPr>
            </w:pPr>
            <w:r>
              <w:rPr>
                <w:rFonts w:asciiTheme="majorHAnsi" w:hAnsiTheme="majorHAnsi"/>
                <w:sz w:val="18"/>
                <w:szCs w:val="18"/>
              </w:rPr>
              <w:t>Undergraduate/master’s degree student</w:t>
            </w:r>
          </w:p>
          <w:p w14:paraId="3CDAC3D7" w14:textId="2F214DA9" w:rsidR="00793370" w:rsidRPr="007D3356" w:rsidRDefault="00740AC3" w:rsidP="007D3356">
            <w:pPr>
              <w:spacing w:after="0" w:line="240" w:lineRule="auto"/>
              <w:jc w:val="center"/>
              <w:rPr>
                <w:rFonts w:asciiTheme="majorHAnsi" w:hAnsiTheme="majorHAnsi" w:cstheme="majorHAnsi"/>
                <w:sz w:val="18"/>
                <w:szCs w:val="18"/>
              </w:rPr>
            </w:pPr>
            <w:r>
              <w:rPr>
                <w:rFonts w:asciiTheme="majorHAnsi" w:hAnsiTheme="majorHAnsi"/>
                <w:sz w:val="18"/>
                <w:szCs w:val="18"/>
              </w:rPr>
              <w:t xml:space="preserve">- Trainee - </w:t>
            </w:r>
          </w:p>
        </w:tc>
      </w:tr>
      <w:tr w:rsidR="00793370" w:rsidRPr="007D3356" w14:paraId="579B2671" w14:textId="77777777" w:rsidTr="00A66E83">
        <w:trPr>
          <w:trHeight w:val="567"/>
        </w:trPr>
        <w:tc>
          <w:tcPr>
            <w:tcW w:w="2265" w:type="dxa"/>
            <w:vAlign w:val="center"/>
          </w:tcPr>
          <w:p w14:paraId="6F945752" w14:textId="48D2D759" w:rsidR="00793370" w:rsidRPr="007D3356" w:rsidRDefault="00793370" w:rsidP="00A66E83">
            <w:pPr>
              <w:spacing w:after="0" w:line="240" w:lineRule="auto"/>
              <w:jc w:val="center"/>
              <w:rPr>
                <w:rFonts w:asciiTheme="majorHAnsi" w:hAnsiTheme="majorHAnsi" w:cstheme="majorHAnsi"/>
                <w:sz w:val="18"/>
                <w:szCs w:val="18"/>
              </w:rPr>
            </w:pPr>
            <w:r>
              <w:rPr>
                <w:rFonts w:asciiTheme="majorHAnsi" w:hAnsiTheme="majorHAnsi"/>
                <w:sz w:val="18"/>
                <w:szCs w:val="18"/>
              </w:rPr>
              <w:t>Last name and First name</w:t>
            </w:r>
          </w:p>
        </w:tc>
        <w:tc>
          <w:tcPr>
            <w:tcW w:w="2265" w:type="dxa"/>
            <w:vAlign w:val="center"/>
          </w:tcPr>
          <w:p w14:paraId="28E6CCA4" w14:textId="116DA787" w:rsidR="00793370" w:rsidRPr="007D3356" w:rsidRDefault="00793370" w:rsidP="009E132D">
            <w:pPr>
              <w:pStyle w:val="Romn"/>
            </w:pPr>
            <w:r>
              <w:t>Professor Daniel David, PhD</w:t>
            </w:r>
          </w:p>
        </w:tc>
        <w:tc>
          <w:tcPr>
            <w:tcW w:w="2265" w:type="dxa"/>
            <w:vAlign w:val="center"/>
          </w:tcPr>
          <w:p w14:paraId="39458020" w14:textId="77777777" w:rsidR="00793370" w:rsidRPr="007D3356" w:rsidRDefault="00793370" w:rsidP="00A66E83">
            <w:pPr>
              <w:spacing w:after="0" w:line="240" w:lineRule="auto"/>
              <w:jc w:val="center"/>
              <w:rPr>
                <w:rFonts w:asciiTheme="majorHAnsi" w:hAnsiTheme="majorHAnsi" w:cstheme="majorHAnsi"/>
                <w:sz w:val="18"/>
                <w:szCs w:val="18"/>
                <w:lang w:val="ro-RO"/>
              </w:rPr>
            </w:pPr>
          </w:p>
        </w:tc>
        <w:tc>
          <w:tcPr>
            <w:tcW w:w="2266" w:type="dxa"/>
            <w:vAlign w:val="center"/>
          </w:tcPr>
          <w:p w14:paraId="3A512F94" w14:textId="77777777" w:rsidR="00793370" w:rsidRPr="007D3356" w:rsidRDefault="00793370" w:rsidP="00A66E83">
            <w:pPr>
              <w:spacing w:after="0" w:line="240" w:lineRule="auto"/>
              <w:jc w:val="center"/>
              <w:rPr>
                <w:rFonts w:asciiTheme="majorHAnsi" w:hAnsiTheme="majorHAnsi" w:cstheme="majorHAnsi"/>
                <w:sz w:val="18"/>
                <w:szCs w:val="18"/>
                <w:lang w:val="ro-RO"/>
              </w:rPr>
            </w:pPr>
          </w:p>
        </w:tc>
      </w:tr>
      <w:tr w:rsidR="00793370" w:rsidRPr="007D3356" w14:paraId="6D3B1FC2" w14:textId="77777777" w:rsidTr="00A66E83">
        <w:trPr>
          <w:trHeight w:val="567"/>
        </w:trPr>
        <w:tc>
          <w:tcPr>
            <w:tcW w:w="2265" w:type="dxa"/>
            <w:vAlign w:val="center"/>
          </w:tcPr>
          <w:p w14:paraId="761EA98B" w14:textId="6909FD35" w:rsidR="007D3356" w:rsidRPr="007D3356" w:rsidRDefault="00793370" w:rsidP="00A66E83">
            <w:pPr>
              <w:spacing w:after="0" w:line="240" w:lineRule="auto"/>
              <w:jc w:val="center"/>
              <w:rPr>
                <w:rFonts w:asciiTheme="majorHAnsi" w:hAnsiTheme="majorHAnsi" w:cstheme="majorHAnsi"/>
                <w:sz w:val="18"/>
                <w:szCs w:val="18"/>
              </w:rPr>
            </w:pPr>
            <w:r>
              <w:rPr>
                <w:rFonts w:asciiTheme="majorHAnsi" w:hAnsiTheme="majorHAnsi"/>
                <w:sz w:val="18"/>
                <w:szCs w:val="18"/>
              </w:rPr>
              <w:t>Date</w:t>
            </w:r>
          </w:p>
        </w:tc>
        <w:tc>
          <w:tcPr>
            <w:tcW w:w="2265" w:type="dxa"/>
            <w:vAlign w:val="center"/>
          </w:tcPr>
          <w:p w14:paraId="115B3A4D" w14:textId="77777777" w:rsidR="00793370" w:rsidRPr="007D3356" w:rsidRDefault="00793370" w:rsidP="00A66E83">
            <w:pPr>
              <w:spacing w:after="0" w:line="240" w:lineRule="auto"/>
              <w:jc w:val="center"/>
              <w:rPr>
                <w:rFonts w:asciiTheme="majorHAnsi" w:hAnsiTheme="majorHAnsi" w:cstheme="majorHAnsi"/>
                <w:sz w:val="18"/>
                <w:szCs w:val="18"/>
                <w:lang w:val="ro-RO"/>
              </w:rPr>
            </w:pPr>
          </w:p>
        </w:tc>
        <w:tc>
          <w:tcPr>
            <w:tcW w:w="2265" w:type="dxa"/>
            <w:vAlign w:val="center"/>
          </w:tcPr>
          <w:p w14:paraId="73D858BD" w14:textId="77777777" w:rsidR="00793370" w:rsidRPr="007D3356" w:rsidRDefault="00793370" w:rsidP="00A66E83">
            <w:pPr>
              <w:spacing w:after="0" w:line="240" w:lineRule="auto"/>
              <w:jc w:val="center"/>
              <w:rPr>
                <w:rFonts w:asciiTheme="majorHAnsi" w:hAnsiTheme="majorHAnsi" w:cstheme="majorHAnsi"/>
                <w:sz w:val="18"/>
                <w:szCs w:val="18"/>
                <w:lang w:val="ro-RO"/>
              </w:rPr>
            </w:pPr>
          </w:p>
        </w:tc>
        <w:tc>
          <w:tcPr>
            <w:tcW w:w="2266" w:type="dxa"/>
            <w:vAlign w:val="center"/>
          </w:tcPr>
          <w:p w14:paraId="4DD1306A" w14:textId="77777777" w:rsidR="00793370" w:rsidRPr="007D3356" w:rsidRDefault="00793370" w:rsidP="00A66E83">
            <w:pPr>
              <w:spacing w:after="0" w:line="240" w:lineRule="auto"/>
              <w:jc w:val="center"/>
              <w:rPr>
                <w:rFonts w:asciiTheme="majorHAnsi" w:hAnsiTheme="majorHAnsi" w:cstheme="majorHAnsi"/>
                <w:sz w:val="18"/>
                <w:szCs w:val="18"/>
                <w:lang w:val="ro-RO"/>
              </w:rPr>
            </w:pPr>
          </w:p>
        </w:tc>
      </w:tr>
      <w:tr w:rsidR="00793370" w:rsidRPr="007D3356" w14:paraId="32B01786" w14:textId="77777777" w:rsidTr="00A66E83">
        <w:trPr>
          <w:trHeight w:val="567"/>
        </w:trPr>
        <w:tc>
          <w:tcPr>
            <w:tcW w:w="2265" w:type="dxa"/>
            <w:vAlign w:val="center"/>
          </w:tcPr>
          <w:p w14:paraId="103E39BC" w14:textId="49330CE7" w:rsidR="007D3356" w:rsidRPr="007D3356" w:rsidRDefault="00793370" w:rsidP="00A66E83">
            <w:pPr>
              <w:spacing w:after="0" w:line="240" w:lineRule="auto"/>
              <w:jc w:val="center"/>
              <w:rPr>
                <w:rFonts w:asciiTheme="majorHAnsi" w:hAnsiTheme="majorHAnsi" w:cstheme="majorHAnsi"/>
                <w:sz w:val="18"/>
                <w:szCs w:val="18"/>
              </w:rPr>
            </w:pPr>
            <w:r>
              <w:rPr>
                <w:rFonts w:asciiTheme="majorHAnsi" w:hAnsiTheme="majorHAnsi"/>
                <w:sz w:val="18"/>
                <w:szCs w:val="18"/>
              </w:rPr>
              <w:t>Signature</w:t>
            </w:r>
          </w:p>
        </w:tc>
        <w:tc>
          <w:tcPr>
            <w:tcW w:w="2265" w:type="dxa"/>
            <w:vAlign w:val="center"/>
          </w:tcPr>
          <w:p w14:paraId="3E399646" w14:textId="77777777" w:rsidR="00793370" w:rsidRPr="007D3356" w:rsidRDefault="00793370" w:rsidP="00A66E83">
            <w:pPr>
              <w:spacing w:after="0" w:line="240" w:lineRule="auto"/>
              <w:jc w:val="center"/>
              <w:rPr>
                <w:rFonts w:asciiTheme="majorHAnsi" w:hAnsiTheme="majorHAnsi" w:cstheme="majorHAnsi"/>
                <w:sz w:val="18"/>
                <w:szCs w:val="18"/>
                <w:lang w:val="ro-RO"/>
              </w:rPr>
            </w:pPr>
          </w:p>
        </w:tc>
        <w:tc>
          <w:tcPr>
            <w:tcW w:w="2265" w:type="dxa"/>
            <w:tcBorders>
              <w:bottom w:val="single" w:sz="4" w:space="0" w:color="auto"/>
            </w:tcBorders>
            <w:vAlign w:val="center"/>
          </w:tcPr>
          <w:p w14:paraId="4246BF04" w14:textId="77777777" w:rsidR="00793370" w:rsidRPr="007D3356" w:rsidRDefault="00793370" w:rsidP="00A66E83">
            <w:pPr>
              <w:spacing w:after="0" w:line="240" w:lineRule="auto"/>
              <w:jc w:val="center"/>
              <w:rPr>
                <w:rFonts w:asciiTheme="majorHAnsi" w:hAnsiTheme="majorHAnsi" w:cstheme="majorHAnsi"/>
                <w:sz w:val="18"/>
                <w:szCs w:val="18"/>
                <w:lang w:val="ro-RO"/>
              </w:rPr>
            </w:pPr>
          </w:p>
        </w:tc>
        <w:tc>
          <w:tcPr>
            <w:tcW w:w="2266" w:type="dxa"/>
            <w:vAlign w:val="center"/>
          </w:tcPr>
          <w:p w14:paraId="2F1AD026" w14:textId="77777777" w:rsidR="00793370" w:rsidRPr="007D3356" w:rsidRDefault="00793370" w:rsidP="00A66E83">
            <w:pPr>
              <w:spacing w:after="0" w:line="240" w:lineRule="auto"/>
              <w:jc w:val="center"/>
              <w:rPr>
                <w:rFonts w:asciiTheme="majorHAnsi" w:hAnsiTheme="majorHAnsi" w:cstheme="majorHAnsi"/>
                <w:sz w:val="18"/>
                <w:szCs w:val="18"/>
                <w:lang w:val="ro-RO"/>
              </w:rPr>
            </w:pPr>
          </w:p>
        </w:tc>
      </w:tr>
      <w:tr w:rsidR="009E132D" w:rsidRPr="009E132D" w14:paraId="5E8DE0CA" w14:textId="77777777" w:rsidTr="00A66E83">
        <w:trPr>
          <w:trHeight w:val="567"/>
        </w:trPr>
        <w:tc>
          <w:tcPr>
            <w:tcW w:w="2265" w:type="dxa"/>
            <w:vAlign w:val="center"/>
          </w:tcPr>
          <w:p w14:paraId="6E68A6AA" w14:textId="01DFB1EB" w:rsidR="007D3356" w:rsidRPr="009E132D" w:rsidRDefault="00793370" w:rsidP="00A66E83">
            <w:pPr>
              <w:spacing w:after="0" w:line="240" w:lineRule="auto"/>
              <w:jc w:val="center"/>
              <w:rPr>
                <w:rFonts w:asciiTheme="majorHAnsi" w:hAnsiTheme="majorHAnsi" w:cstheme="majorHAnsi"/>
                <w:sz w:val="18"/>
                <w:szCs w:val="18"/>
              </w:rPr>
            </w:pPr>
            <w:r w:rsidRPr="009E132D">
              <w:rPr>
                <w:rFonts w:asciiTheme="majorHAnsi" w:hAnsiTheme="majorHAnsi"/>
                <w:sz w:val="18"/>
                <w:szCs w:val="18"/>
              </w:rPr>
              <w:t>Legally endorsed*</w:t>
            </w:r>
          </w:p>
        </w:tc>
        <w:tc>
          <w:tcPr>
            <w:tcW w:w="2265" w:type="dxa"/>
            <w:vAlign w:val="center"/>
          </w:tcPr>
          <w:p w14:paraId="3FCEB3CE" w14:textId="77777777" w:rsidR="00793370" w:rsidRPr="009E132D" w:rsidRDefault="00793370" w:rsidP="00A66E83">
            <w:pPr>
              <w:spacing w:after="0" w:line="240" w:lineRule="auto"/>
              <w:jc w:val="center"/>
              <w:rPr>
                <w:rFonts w:asciiTheme="majorHAnsi" w:hAnsiTheme="majorHAnsi" w:cstheme="majorHAnsi"/>
                <w:sz w:val="18"/>
                <w:szCs w:val="18"/>
                <w:lang w:val="ro-RO"/>
              </w:rPr>
            </w:pPr>
          </w:p>
        </w:tc>
        <w:tc>
          <w:tcPr>
            <w:tcW w:w="2265" w:type="dxa"/>
            <w:tcBorders>
              <w:top w:val="single" w:sz="4" w:space="0" w:color="auto"/>
              <w:bottom w:val="nil"/>
              <w:right w:val="nil"/>
            </w:tcBorders>
            <w:vAlign w:val="center"/>
          </w:tcPr>
          <w:p w14:paraId="77D4BCF9" w14:textId="77777777" w:rsidR="00793370" w:rsidRPr="009E132D" w:rsidRDefault="00793370" w:rsidP="00A66E83">
            <w:pPr>
              <w:spacing w:after="0" w:line="240" w:lineRule="auto"/>
              <w:jc w:val="center"/>
              <w:rPr>
                <w:rFonts w:asciiTheme="majorHAnsi" w:hAnsiTheme="majorHAnsi" w:cstheme="majorHAnsi"/>
                <w:sz w:val="18"/>
                <w:szCs w:val="18"/>
                <w:lang w:val="ro-RO"/>
              </w:rPr>
            </w:pPr>
          </w:p>
        </w:tc>
        <w:tc>
          <w:tcPr>
            <w:tcW w:w="2266" w:type="dxa"/>
            <w:tcBorders>
              <w:left w:val="nil"/>
            </w:tcBorders>
            <w:vAlign w:val="center"/>
          </w:tcPr>
          <w:p w14:paraId="3762A62D" w14:textId="77777777" w:rsidR="00793370" w:rsidRPr="009E132D" w:rsidRDefault="00793370" w:rsidP="00A66E83">
            <w:pPr>
              <w:spacing w:after="0" w:line="240" w:lineRule="auto"/>
              <w:jc w:val="center"/>
              <w:rPr>
                <w:rFonts w:asciiTheme="majorHAnsi" w:hAnsiTheme="majorHAnsi" w:cstheme="majorHAnsi"/>
                <w:sz w:val="18"/>
                <w:szCs w:val="18"/>
                <w:lang w:val="ro-RO"/>
              </w:rPr>
            </w:pPr>
          </w:p>
        </w:tc>
      </w:tr>
    </w:tbl>
    <w:p w14:paraId="6777BC3B" w14:textId="096FD6EB" w:rsidR="00793370" w:rsidRPr="009E132D" w:rsidRDefault="007D3356" w:rsidP="005367B5">
      <w:pPr>
        <w:spacing w:after="0" w:line="240" w:lineRule="auto"/>
        <w:jc w:val="both"/>
        <w:rPr>
          <w:rFonts w:asciiTheme="majorHAnsi" w:hAnsiTheme="majorHAnsi" w:cstheme="majorHAnsi"/>
          <w:sz w:val="18"/>
          <w:szCs w:val="18"/>
        </w:rPr>
      </w:pPr>
      <w:r w:rsidRPr="009E132D">
        <w:rPr>
          <w:rFonts w:asciiTheme="majorHAnsi" w:hAnsiTheme="majorHAnsi"/>
          <w:sz w:val="18"/>
          <w:szCs w:val="18"/>
        </w:rPr>
        <w:t xml:space="preserve">*The UBB legal endorsement is required only when a Traineeship Agreement </w:t>
      </w:r>
      <w:proofErr w:type="gramStart"/>
      <w:r w:rsidRPr="009E132D">
        <w:rPr>
          <w:rFonts w:asciiTheme="majorHAnsi" w:hAnsiTheme="majorHAnsi"/>
          <w:sz w:val="18"/>
          <w:szCs w:val="18"/>
        </w:rPr>
        <w:t>was not previously signed</w:t>
      </w:r>
      <w:proofErr w:type="gramEnd"/>
      <w:r w:rsidRPr="009E132D">
        <w:rPr>
          <w:rFonts w:asciiTheme="majorHAnsi" w:hAnsiTheme="majorHAnsi"/>
          <w:sz w:val="18"/>
          <w:szCs w:val="18"/>
        </w:rPr>
        <w:t>.</w:t>
      </w:r>
    </w:p>
    <w:p w14:paraId="498A5B75" w14:textId="2B230451" w:rsidR="007D3356" w:rsidRPr="009E132D" w:rsidRDefault="007D3356" w:rsidP="009E132D">
      <w:pPr>
        <w:spacing w:after="0" w:line="240" w:lineRule="auto"/>
        <w:jc w:val="both"/>
        <w:rPr>
          <w:rFonts w:asciiTheme="majorHAnsi" w:hAnsiTheme="majorHAnsi" w:cstheme="majorHAnsi"/>
          <w:sz w:val="20"/>
          <w:szCs w:val="20"/>
          <w:lang w:val="ro-RO"/>
        </w:rPr>
      </w:pPr>
    </w:p>
    <w:p w14:paraId="7969637A" w14:textId="77777777" w:rsidR="007D3356" w:rsidRPr="009E132D" w:rsidRDefault="007D3356" w:rsidP="009E132D">
      <w:pPr>
        <w:spacing w:after="0" w:line="240" w:lineRule="auto"/>
        <w:jc w:val="both"/>
        <w:rPr>
          <w:rFonts w:asciiTheme="majorHAnsi" w:hAnsiTheme="majorHAnsi" w:cstheme="majorHAnsi"/>
          <w:sz w:val="20"/>
          <w:szCs w:val="20"/>
          <w:lang w:val="ro-RO"/>
        </w:rPr>
      </w:pPr>
    </w:p>
    <w:p w14:paraId="64203D49" w14:textId="47117750" w:rsidR="00DC36CA" w:rsidRPr="009E132D" w:rsidRDefault="00DC36CA" w:rsidP="005367B5">
      <w:pPr>
        <w:spacing w:after="0" w:line="240" w:lineRule="auto"/>
        <w:jc w:val="both"/>
        <w:rPr>
          <w:rFonts w:ascii="Cambria" w:hAnsi="Cambria" w:cs="Courier New"/>
          <w:sz w:val="20"/>
          <w:szCs w:val="20"/>
        </w:rPr>
      </w:pPr>
      <w:r w:rsidRPr="009E132D">
        <w:rPr>
          <w:rFonts w:ascii="Cambria" w:hAnsi="Cambria"/>
          <w:sz w:val="20"/>
          <w:szCs w:val="20"/>
        </w:rPr>
        <w:t>I hereby acknowledge that I have read and understood the terms and conditions as provided above,</w:t>
      </w:r>
    </w:p>
    <w:p w14:paraId="5502462B" w14:textId="47B85EE7" w:rsidR="00793370" w:rsidRDefault="00793370" w:rsidP="009E132D">
      <w:pPr>
        <w:pStyle w:val="Romn"/>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5"/>
        <w:gridCol w:w="2265"/>
        <w:gridCol w:w="2265"/>
        <w:gridCol w:w="2266"/>
      </w:tblGrid>
      <w:tr w:rsidR="00793370" w:rsidRPr="007D3356" w14:paraId="369178FA" w14:textId="77777777" w:rsidTr="00740AC3">
        <w:trPr>
          <w:trHeight w:val="283"/>
        </w:trPr>
        <w:tc>
          <w:tcPr>
            <w:tcW w:w="2265" w:type="dxa"/>
            <w:vAlign w:val="center"/>
          </w:tcPr>
          <w:p w14:paraId="0DC330D8" w14:textId="77777777" w:rsidR="00793370" w:rsidRPr="007D3356" w:rsidRDefault="00793370" w:rsidP="009E132D">
            <w:pPr>
              <w:pStyle w:val="Romn"/>
            </w:pPr>
          </w:p>
        </w:tc>
        <w:tc>
          <w:tcPr>
            <w:tcW w:w="2265" w:type="dxa"/>
            <w:vAlign w:val="center"/>
          </w:tcPr>
          <w:p w14:paraId="1435834C" w14:textId="11527B19" w:rsidR="00793370" w:rsidRPr="007D3356" w:rsidRDefault="00793370" w:rsidP="009E132D">
            <w:pPr>
              <w:pStyle w:val="Romn"/>
              <w:rPr>
                <w:rFonts w:cstheme="majorHAnsi"/>
              </w:rPr>
            </w:pPr>
            <w:r>
              <w:t>Last name and first name</w:t>
            </w:r>
          </w:p>
        </w:tc>
        <w:tc>
          <w:tcPr>
            <w:tcW w:w="2265" w:type="dxa"/>
            <w:vAlign w:val="center"/>
          </w:tcPr>
          <w:p w14:paraId="63FAB042" w14:textId="4B526BEC" w:rsidR="00793370" w:rsidRPr="007D3356" w:rsidRDefault="00793370" w:rsidP="009E132D">
            <w:pPr>
              <w:pStyle w:val="Romn"/>
              <w:rPr>
                <w:rFonts w:cstheme="majorHAnsi"/>
              </w:rPr>
            </w:pPr>
            <w:r>
              <w:t>Position</w:t>
            </w:r>
          </w:p>
        </w:tc>
        <w:tc>
          <w:tcPr>
            <w:tcW w:w="2266" w:type="dxa"/>
            <w:vAlign w:val="center"/>
          </w:tcPr>
          <w:p w14:paraId="2348AFEA" w14:textId="34030724" w:rsidR="00793370" w:rsidRPr="007D3356" w:rsidRDefault="00793370" w:rsidP="009E132D">
            <w:pPr>
              <w:pStyle w:val="Romn"/>
              <w:rPr>
                <w:rFonts w:cstheme="majorHAnsi"/>
              </w:rPr>
            </w:pPr>
            <w:r>
              <w:t>Signature</w:t>
            </w:r>
          </w:p>
        </w:tc>
      </w:tr>
      <w:tr w:rsidR="00793370" w:rsidRPr="007D3356" w14:paraId="7AFFD5FA" w14:textId="77777777" w:rsidTr="00740AC3">
        <w:trPr>
          <w:trHeight w:val="567"/>
        </w:trPr>
        <w:tc>
          <w:tcPr>
            <w:tcW w:w="2265" w:type="dxa"/>
            <w:vAlign w:val="center"/>
          </w:tcPr>
          <w:p w14:paraId="05DAE7EA" w14:textId="7FF07325" w:rsidR="007D3356" w:rsidRPr="007D3356" w:rsidRDefault="00793370" w:rsidP="009E132D">
            <w:pPr>
              <w:pStyle w:val="Romn"/>
              <w:rPr>
                <w:rFonts w:cstheme="majorHAnsi"/>
              </w:rPr>
            </w:pPr>
            <w:r>
              <w:t>Supervising instructor</w:t>
            </w:r>
          </w:p>
        </w:tc>
        <w:tc>
          <w:tcPr>
            <w:tcW w:w="2265" w:type="dxa"/>
            <w:vAlign w:val="center"/>
          </w:tcPr>
          <w:p w14:paraId="39FFAE5C" w14:textId="77777777" w:rsidR="00793370" w:rsidRPr="007D3356" w:rsidRDefault="00793370" w:rsidP="009E132D">
            <w:pPr>
              <w:pStyle w:val="Romn"/>
            </w:pPr>
          </w:p>
        </w:tc>
        <w:tc>
          <w:tcPr>
            <w:tcW w:w="2265" w:type="dxa"/>
            <w:vAlign w:val="center"/>
          </w:tcPr>
          <w:p w14:paraId="20D0DBA9" w14:textId="77777777" w:rsidR="00793370" w:rsidRPr="007D3356" w:rsidRDefault="00793370" w:rsidP="009E132D">
            <w:pPr>
              <w:pStyle w:val="Romn"/>
            </w:pPr>
          </w:p>
        </w:tc>
        <w:tc>
          <w:tcPr>
            <w:tcW w:w="2266" w:type="dxa"/>
            <w:vAlign w:val="center"/>
          </w:tcPr>
          <w:p w14:paraId="0787ACE1" w14:textId="77777777" w:rsidR="00793370" w:rsidRPr="007D3356" w:rsidRDefault="00793370" w:rsidP="009E132D">
            <w:pPr>
              <w:pStyle w:val="Romn"/>
            </w:pPr>
          </w:p>
        </w:tc>
      </w:tr>
      <w:tr w:rsidR="00793370" w:rsidRPr="007D3356" w14:paraId="3C934A71" w14:textId="77777777" w:rsidTr="00740AC3">
        <w:trPr>
          <w:trHeight w:val="567"/>
        </w:trPr>
        <w:tc>
          <w:tcPr>
            <w:tcW w:w="2265" w:type="dxa"/>
            <w:vAlign w:val="center"/>
          </w:tcPr>
          <w:p w14:paraId="43C0D866" w14:textId="15DAAECC" w:rsidR="007D3356" w:rsidRPr="007D3356" w:rsidRDefault="00793370" w:rsidP="009E132D">
            <w:pPr>
              <w:pStyle w:val="Romn"/>
              <w:rPr>
                <w:rFonts w:cstheme="majorHAnsi"/>
              </w:rPr>
            </w:pPr>
            <w:r>
              <w:t>Tutor</w:t>
            </w:r>
          </w:p>
        </w:tc>
        <w:tc>
          <w:tcPr>
            <w:tcW w:w="2265" w:type="dxa"/>
            <w:vAlign w:val="center"/>
          </w:tcPr>
          <w:p w14:paraId="583A8F34" w14:textId="77777777" w:rsidR="00793370" w:rsidRPr="007D3356" w:rsidRDefault="00793370" w:rsidP="009E132D">
            <w:pPr>
              <w:pStyle w:val="Romn"/>
            </w:pPr>
          </w:p>
        </w:tc>
        <w:tc>
          <w:tcPr>
            <w:tcW w:w="2265" w:type="dxa"/>
            <w:vAlign w:val="center"/>
          </w:tcPr>
          <w:p w14:paraId="5994A909" w14:textId="4F05C45D" w:rsidR="00793370" w:rsidRPr="007D3356" w:rsidRDefault="00793370" w:rsidP="009E132D">
            <w:pPr>
              <w:pStyle w:val="Romn"/>
            </w:pPr>
          </w:p>
        </w:tc>
        <w:tc>
          <w:tcPr>
            <w:tcW w:w="2266" w:type="dxa"/>
            <w:vAlign w:val="center"/>
          </w:tcPr>
          <w:p w14:paraId="3725B4BB" w14:textId="77777777" w:rsidR="00793370" w:rsidRPr="007D3356" w:rsidRDefault="00793370" w:rsidP="009E132D">
            <w:pPr>
              <w:pStyle w:val="Romn"/>
            </w:pPr>
          </w:p>
        </w:tc>
      </w:tr>
      <w:tr w:rsidR="00793370" w:rsidRPr="007D3356" w14:paraId="762531C3" w14:textId="77777777" w:rsidTr="00740AC3">
        <w:trPr>
          <w:trHeight w:val="567"/>
        </w:trPr>
        <w:tc>
          <w:tcPr>
            <w:tcW w:w="2265" w:type="dxa"/>
            <w:vAlign w:val="center"/>
          </w:tcPr>
          <w:p w14:paraId="799BA917" w14:textId="6853A101" w:rsidR="00793370" w:rsidRPr="007D3356" w:rsidRDefault="00793370" w:rsidP="009E132D">
            <w:pPr>
              <w:pStyle w:val="Romn"/>
              <w:rPr>
                <w:rFonts w:cstheme="majorHAnsi"/>
              </w:rPr>
            </w:pPr>
            <w:r>
              <w:t>Date</w:t>
            </w:r>
          </w:p>
        </w:tc>
        <w:tc>
          <w:tcPr>
            <w:tcW w:w="2265" w:type="dxa"/>
            <w:vAlign w:val="center"/>
          </w:tcPr>
          <w:p w14:paraId="63B2C19A" w14:textId="77777777" w:rsidR="00793370" w:rsidRPr="007D3356" w:rsidRDefault="00793370" w:rsidP="009E132D">
            <w:pPr>
              <w:pStyle w:val="Romn"/>
            </w:pPr>
          </w:p>
        </w:tc>
        <w:tc>
          <w:tcPr>
            <w:tcW w:w="2265" w:type="dxa"/>
            <w:vAlign w:val="center"/>
          </w:tcPr>
          <w:p w14:paraId="5BBA20A9" w14:textId="77777777" w:rsidR="00793370" w:rsidRPr="007D3356" w:rsidRDefault="00793370" w:rsidP="009E132D">
            <w:pPr>
              <w:pStyle w:val="Romn"/>
            </w:pPr>
          </w:p>
        </w:tc>
        <w:tc>
          <w:tcPr>
            <w:tcW w:w="2266" w:type="dxa"/>
            <w:vAlign w:val="center"/>
          </w:tcPr>
          <w:p w14:paraId="0E83ECEE" w14:textId="77777777" w:rsidR="00793370" w:rsidRPr="007D3356" w:rsidRDefault="00793370" w:rsidP="009E132D">
            <w:pPr>
              <w:pStyle w:val="Romn"/>
            </w:pPr>
          </w:p>
        </w:tc>
      </w:tr>
    </w:tbl>
    <w:p w14:paraId="644CE1B8" w14:textId="77777777" w:rsidR="00CC1613" w:rsidRDefault="00CC1613">
      <w:pPr>
        <w:spacing w:after="160" w:line="259" w:lineRule="auto"/>
        <w:rPr>
          <w:rFonts w:asciiTheme="majorHAnsi" w:hAnsiTheme="majorHAnsi" w:cstheme="majorHAnsi"/>
          <w:sz w:val="20"/>
          <w:szCs w:val="20"/>
        </w:rPr>
      </w:pPr>
      <w:r>
        <w:br w:type="page"/>
      </w:r>
    </w:p>
    <w:p w14:paraId="13896DCC" w14:textId="524E7CE9" w:rsidR="00207E5A" w:rsidRPr="009E393E" w:rsidRDefault="00207E5A" w:rsidP="00207E5A">
      <w:pPr>
        <w:pStyle w:val="Title"/>
        <w:jc w:val="center"/>
        <w:rPr>
          <w:rFonts w:ascii="Cambria" w:eastAsia="Calibri" w:hAnsi="Cambria" w:cs="Courier New"/>
          <w:spacing w:val="0"/>
          <w:kern w:val="0"/>
          <w:sz w:val="20"/>
          <w:szCs w:val="20"/>
        </w:rPr>
      </w:pPr>
      <w:r w:rsidRPr="009E393E">
        <w:rPr>
          <w:rFonts w:ascii="Cambria" w:hAnsi="Cambria"/>
          <w:sz w:val="20"/>
          <w:szCs w:val="20"/>
        </w:rPr>
        <w:lastRenderedPageBreak/>
        <w:t>Addendum 1 to Framework Agreement for Undergraduate and Master’s Degree Student Traineeship Programmes</w:t>
      </w:r>
    </w:p>
    <w:p w14:paraId="1A45F06C" w14:textId="77777777" w:rsidR="00207E5A" w:rsidRPr="009E393E" w:rsidRDefault="00207E5A" w:rsidP="00207E5A">
      <w:pPr>
        <w:rPr>
          <w:rFonts w:ascii="Cambria" w:hAnsi="Cambria" w:cs="Courier New"/>
          <w:sz w:val="20"/>
          <w:szCs w:val="20"/>
          <w:lang w:val="ro-RO"/>
        </w:rPr>
      </w:pPr>
    </w:p>
    <w:p w14:paraId="08251363" w14:textId="77777777" w:rsidR="00207E5A" w:rsidRPr="009E393E" w:rsidRDefault="00207E5A" w:rsidP="00207E5A">
      <w:pPr>
        <w:pStyle w:val="Subtitle"/>
        <w:jc w:val="center"/>
        <w:rPr>
          <w:rFonts w:ascii="Cambria" w:eastAsia="Calibri" w:hAnsi="Cambria" w:cs="Courier New"/>
          <w:color w:val="auto"/>
          <w:spacing w:val="0"/>
          <w:sz w:val="20"/>
          <w:szCs w:val="20"/>
        </w:rPr>
      </w:pPr>
      <w:r w:rsidRPr="009E393E">
        <w:rPr>
          <w:rFonts w:ascii="Cambria" w:hAnsi="Cambria"/>
          <w:color w:val="auto"/>
          <w:sz w:val="20"/>
          <w:szCs w:val="20"/>
        </w:rPr>
        <w:t>Traineeship portfolio</w:t>
      </w:r>
    </w:p>
    <w:p w14:paraId="116580A1" w14:textId="77777777" w:rsidR="00207E5A" w:rsidRPr="009E393E" w:rsidRDefault="00207E5A" w:rsidP="00207E5A">
      <w:pPr>
        <w:spacing w:after="0" w:line="240" w:lineRule="auto"/>
        <w:jc w:val="both"/>
        <w:rPr>
          <w:rFonts w:ascii="Cambria" w:hAnsi="Cambria" w:cs="Courier New"/>
          <w:sz w:val="20"/>
          <w:szCs w:val="20"/>
          <w:lang w:val="ro-RO"/>
        </w:rPr>
      </w:pPr>
    </w:p>
    <w:p w14:paraId="7E0454C9" w14:textId="77777777" w:rsidR="00207E5A" w:rsidRPr="009E393E" w:rsidRDefault="00207E5A" w:rsidP="00545E35">
      <w:pPr>
        <w:spacing w:after="0" w:line="360" w:lineRule="auto"/>
        <w:jc w:val="both"/>
        <w:rPr>
          <w:rFonts w:asciiTheme="majorHAnsi" w:hAnsiTheme="majorHAnsi" w:cstheme="majorHAnsi"/>
          <w:noProof/>
          <w:sz w:val="20"/>
          <w:szCs w:val="20"/>
        </w:rPr>
      </w:pPr>
      <w:r w:rsidRPr="009E393E">
        <w:rPr>
          <w:rFonts w:asciiTheme="majorHAnsi" w:hAnsiTheme="majorHAnsi"/>
          <w:sz w:val="20"/>
          <w:szCs w:val="20"/>
        </w:rPr>
        <w:t>1. Total duration of traineeship:</w:t>
      </w:r>
    </w:p>
    <w:p w14:paraId="07359AFC" w14:textId="77777777" w:rsidR="00207E5A" w:rsidRPr="009E393E" w:rsidRDefault="00207E5A" w:rsidP="00545E35">
      <w:pPr>
        <w:spacing w:after="0" w:line="360" w:lineRule="auto"/>
        <w:jc w:val="both"/>
        <w:rPr>
          <w:rFonts w:asciiTheme="majorHAnsi" w:hAnsiTheme="majorHAnsi" w:cstheme="majorHAnsi"/>
          <w:noProof/>
          <w:sz w:val="20"/>
          <w:szCs w:val="20"/>
        </w:rPr>
      </w:pPr>
      <w:r w:rsidRPr="009E393E">
        <w:rPr>
          <w:rFonts w:asciiTheme="majorHAnsi" w:hAnsiTheme="majorHAnsi"/>
          <w:sz w:val="20"/>
          <w:szCs w:val="20"/>
        </w:rPr>
        <w:t>2. Traineeship calendar:</w:t>
      </w:r>
    </w:p>
    <w:p w14:paraId="2E8761AE" w14:textId="77777777" w:rsidR="00207E5A" w:rsidRPr="009E393E" w:rsidRDefault="00207E5A" w:rsidP="00545E35">
      <w:pPr>
        <w:spacing w:after="0" w:line="360" w:lineRule="auto"/>
        <w:jc w:val="both"/>
        <w:rPr>
          <w:rFonts w:asciiTheme="majorHAnsi" w:hAnsiTheme="majorHAnsi" w:cstheme="majorHAnsi"/>
          <w:noProof/>
          <w:sz w:val="20"/>
          <w:szCs w:val="20"/>
        </w:rPr>
      </w:pPr>
      <w:r w:rsidRPr="009E393E">
        <w:rPr>
          <w:rFonts w:asciiTheme="majorHAnsi" w:hAnsiTheme="majorHAnsi"/>
          <w:sz w:val="20"/>
          <w:szCs w:val="20"/>
        </w:rPr>
        <w:t>3. Traineeship term, working hours, and timetable (specify days of professional training if working part-time):</w:t>
      </w:r>
    </w:p>
    <w:p w14:paraId="1ABB2987" w14:textId="77777777" w:rsidR="00207E5A" w:rsidRPr="009E393E" w:rsidRDefault="00207E5A" w:rsidP="00545E35">
      <w:pPr>
        <w:spacing w:after="0" w:line="360" w:lineRule="auto"/>
        <w:jc w:val="both"/>
        <w:rPr>
          <w:rFonts w:asciiTheme="majorHAnsi" w:hAnsiTheme="majorHAnsi" w:cstheme="majorHAnsi"/>
          <w:noProof/>
          <w:sz w:val="20"/>
          <w:szCs w:val="20"/>
        </w:rPr>
      </w:pPr>
      <w:r w:rsidRPr="009E393E">
        <w:rPr>
          <w:rFonts w:asciiTheme="majorHAnsi" w:hAnsiTheme="majorHAnsi"/>
          <w:sz w:val="20"/>
          <w:szCs w:val="20"/>
        </w:rPr>
        <w:t>4. Address where the traineeship is carried out:</w:t>
      </w:r>
    </w:p>
    <w:p w14:paraId="1934E74D" w14:textId="77777777" w:rsidR="00207E5A" w:rsidRPr="009E393E" w:rsidRDefault="00207E5A" w:rsidP="00545E35">
      <w:pPr>
        <w:spacing w:after="0" w:line="360" w:lineRule="auto"/>
        <w:jc w:val="both"/>
        <w:rPr>
          <w:rFonts w:asciiTheme="majorHAnsi" w:hAnsiTheme="majorHAnsi" w:cstheme="majorHAnsi"/>
          <w:noProof/>
          <w:sz w:val="20"/>
          <w:szCs w:val="20"/>
        </w:rPr>
      </w:pPr>
      <w:r w:rsidRPr="009E393E">
        <w:rPr>
          <w:rFonts w:asciiTheme="majorHAnsi" w:hAnsiTheme="majorHAnsi"/>
          <w:sz w:val="20"/>
          <w:szCs w:val="20"/>
        </w:rPr>
        <w:t>5. Traveling outside of the trainee’s designated location includes visits to the following locations:</w:t>
      </w:r>
    </w:p>
    <w:p w14:paraId="1D9A44D9" w14:textId="599B1346" w:rsidR="00207E5A" w:rsidRPr="009E393E" w:rsidRDefault="00207E5A" w:rsidP="00545E35">
      <w:pPr>
        <w:spacing w:after="0" w:line="360" w:lineRule="auto"/>
        <w:jc w:val="both"/>
        <w:rPr>
          <w:rFonts w:asciiTheme="majorHAnsi" w:hAnsiTheme="majorHAnsi" w:cstheme="majorHAnsi"/>
          <w:noProof/>
          <w:sz w:val="20"/>
          <w:szCs w:val="20"/>
        </w:rPr>
      </w:pPr>
      <w:r w:rsidRPr="009E393E">
        <w:rPr>
          <w:rFonts w:asciiTheme="majorHAnsi" w:hAnsiTheme="majorHAnsi"/>
          <w:sz w:val="20"/>
          <w:szCs w:val="20"/>
        </w:rPr>
        <w:t>6. Underg</w:t>
      </w:r>
      <w:r w:rsidR="00351E6C">
        <w:rPr>
          <w:rFonts w:asciiTheme="majorHAnsi" w:hAnsiTheme="majorHAnsi"/>
          <w:sz w:val="20"/>
          <w:szCs w:val="20"/>
        </w:rPr>
        <w:t>r</w:t>
      </w:r>
      <w:r w:rsidRPr="009E393E">
        <w:rPr>
          <w:rFonts w:asciiTheme="majorHAnsi" w:hAnsiTheme="majorHAnsi"/>
          <w:sz w:val="20"/>
          <w:szCs w:val="20"/>
        </w:rPr>
        <w:t>aduate/master’</w:t>
      </w:r>
      <w:r w:rsidR="00351E6C">
        <w:rPr>
          <w:rFonts w:asciiTheme="majorHAnsi" w:hAnsiTheme="majorHAnsi"/>
          <w:sz w:val="20"/>
          <w:szCs w:val="20"/>
        </w:rPr>
        <w:t xml:space="preserve">s </w:t>
      </w:r>
      <w:r w:rsidRPr="009E393E">
        <w:rPr>
          <w:rFonts w:asciiTheme="majorHAnsi" w:hAnsiTheme="majorHAnsi"/>
          <w:sz w:val="20"/>
          <w:szCs w:val="20"/>
        </w:rPr>
        <w:t>degree student eligibility for the traineeship</w:t>
      </w:r>
    </w:p>
    <w:p w14:paraId="4250046F" w14:textId="77777777" w:rsidR="00207E5A" w:rsidRPr="009E393E" w:rsidRDefault="00207E5A" w:rsidP="00545E35">
      <w:pPr>
        <w:spacing w:after="0" w:line="360" w:lineRule="auto"/>
        <w:jc w:val="both"/>
        <w:rPr>
          <w:rFonts w:asciiTheme="majorHAnsi" w:hAnsiTheme="majorHAnsi" w:cstheme="majorHAnsi"/>
          <w:noProof/>
          <w:sz w:val="20"/>
          <w:szCs w:val="20"/>
        </w:rPr>
      </w:pPr>
      <w:r w:rsidRPr="009E393E">
        <w:rPr>
          <w:rFonts w:asciiTheme="majorHAnsi" w:hAnsiTheme="majorHAnsi"/>
          <w:sz w:val="20"/>
          <w:szCs w:val="20"/>
        </w:rPr>
        <w:t>7. Methods for ensuring that the undergraduate/master’s degree student’s training at the higher education institution and the traineeship are interconnected:</w:t>
      </w:r>
    </w:p>
    <w:p w14:paraId="12C6FABB" w14:textId="77777777" w:rsidR="00207E5A" w:rsidRPr="009E393E" w:rsidRDefault="00207E5A" w:rsidP="00545E35">
      <w:pPr>
        <w:spacing w:after="0" w:line="360" w:lineRule="auto"/>
        <w:jc w:val="both"/>
        <w:rPr>
          <w:rFonts w:asciiTheme="majorHAnsi" w:hAnsiTheme="majorHAnsi" w:cstheme="majorHAnsi"/>
          <w:noProof/>
          <w:sz w:val="20"/>
          <w:szCs w:val="20"/>
        </w:rPr>
      </w:pPr>
      <w:r w:rsidRPr="009E393E">
        <w:rPr>
          <w:rFonts w:asciiTheme="majorHAnsi" w:hAnsiTheme="majorHAnsi"/>
          <w:sz w:val="20"/>
          <w:szCs w:val="20"/>
        </w:rPr>
        <w:t>8. Last name and first name of the instructor who provides the trainee with pedagogical supervision throughout the traineeship:</w:t>
      </w:r>
    </w:p>
    <w:p w14:paraId="768D9AB1" w14:textId="77777777" w:rsidR="00207E5A" w:rsidRPr="009E393E" w:rsidRDefault="00207E5A" w:rsidP="00545E35">
      <w:pPr>
        <w:spacing w:after="0" w:line="360" w:lineRule="auto"/>
        <w:jc w:val="both"/>
        <w:rPr>
          <w:rFonts w:asciiTheme="majorHAnsi" w:hAnsiTheme="majorHAnsi" w:cstheme="majorHAnsi"/>
          <w:noProof/>
          <w:sz w:val="20"/>
          <w:szCs w:val="20"/>
        </w:rPr>
      </w:pPr>
      <w:r w:rsidRPr="009E393E">
        <w:rPr>
          <w:rFonts w:asciiTheme="majorHAnsi" w:hAnsiTheme="majorHAnsi"/>
          <w:sz w:val="20"/>
          <w:szCs w:val="20"/>
        </w:rPr>
        <w:t>9. Rights and obligations of the educational unit teacher - traineeship coordinator, during the traineeship:</w:t>
      </w:r>
    </w:p>
    <w:p w14:paraId="3174726F" w14:textId="77777777" w:rsidR="00207E5A" w:rsidRPr="009E393E" w:rsidRDefault="00207E5A" w:rsidP="00545E35">
      <w:pPr>
        <w:spacing w:after="0" w:line="360" w:lineRule="auto"/>
        <w:jc w:val="both"/>
        <w:rPr>
          <w:rFonts w:asciiTheme="majorHAnsi" w:hAnsiTheme="majorHAnsi" w:cstheme="majorHAnsi"/>
          <w:noProof/>
          <w:sz w:val="20"/>
          <w:szCs w:val="20"/>
        </w:rPr>
      </w:pPr>
      <w:r w:rsidRPr="009E393E">
        <w:rPr>
          <w:rFonts w:asciiTheme="majorHAnsi" w:hAnsiTheme="majorHAnsi"/>
          <w:sz w:val="20"/>
          <w:szCs w:val="20"/>
        </w:rPr>
        <w:t>10. Last name and first name of the company-appointed tutor who will guarantee that the trainee complies with the training criteria and acquires the professional skills planned for the traineeship period:</w:t>
      </w:r>
    </w:p>
    <w:p w14:paraId="5B56E929" w14:textId="77777777" w:rsidR="00207E5A" w:rsidRPr="009E393E" w:rsidRDefault="00207E5A" w:rsidP="00545E35">
      <w:pPr>
        <w:spacing w:after="0" w:line="360" w:lineRule="auto"/>
        <w:jc w:val="both"/>
        <w:rPr>
          <w:rFonts w:asciiTheme="majorHAnsi" w:hAnsiTheme="majorHAnsi" w:cstheme="majorHAnsi"/>
          <w:noProof/>
          <w:sz w:val="20"/>
          <w:szCs w:val="20"/>
        </w:rPr>
      </w:pPr>
      <w:r w:rsidRPr="009E393E">
        <w:rPr>
          <w:rFonts w:asciiTheme="majorHAnsi" w:hAnsiTheme="majorHAnsi"/>
          <w:sz w:val="20"/>
          <w:szCs w:val="20"/>
        </w:rPr>
        <w:t>11. Rights and obligations of the traineeship tutor appointed by the traineeship partner:</w:t>
      </w:r>
    </w:p>
    <w:p w14:paraId="303BA5C2" w14:textId="77777777" w:rsidR="00207E5A" w:rsidRPr="009E393E" w:rsidRDefault="00207E5A" w:rsidP="00545E35">
      <w:pPr>
        <w:spacing w:after="0" w:line="360" w:lineRule="auto"/>
        <w:jc w:val="both"/>
        <w:rPr>
          <w:rFonts w:asciiTheme="majorHAnsi" w:hAnsiTheme="majorHAnsi" w:cstheme="majorHAnsi"/>
          <w:noProof/>
          <w:sz w:val="20"/>
          <w:szCs w:val="20"/>
        </w:rPr>
      </w:pPr>
      <w:r w:rsidRPr="009E393E">
        <w:rPr>
          <w:rFonts w:asciiTheme="majorHAnsi" w:hAnsiTheme="majorHAnsi"/>
          <w:sz w:val="20"/>
          <w:szCs w:val="20"/>
        </w:rPr>
        <w:t>12. Identifying the skills that will be developed throughout the traineeship:</w:t>
      </w:r>
    </w:p>
    <w:tbl>
      <w:tblPr>
        <w:tblStyle w:val="TableGrid"/>
        <w:tblW w:w="9209" w:type="dxa"/>
        <w:jc w:val="center"/>
        <w:tblLook w:val="04A0" w:firstRow="1" w:lastRow="0" w:firstColumn="1" w:lastColumn="0" w:noHBand="0" w:noVBand="1"/>
      </w:tblPr>
      <w:tblGrid>
        <w:gridCol w:w="497"/>
        <w:gridCol w:w="1691"/>
        <w:gridCol w:w="1694"/>
        <w:gridCol w:w="1696"/>
        <w:gridCol w:w="1694"/>
        <w:gridCol w:w="1937"/>
      </w:tblGrid>
      <w:tr w:rsidR="009E393E" w:rsidRPr="009E393E" w14:paraId="778FB0AE" w14:textId="77777777" w:rsidTr="00545E35">
        <w:trPr>
          <w:trHeight w:val="20"/>
          <w:jc w:val="center"/>
        </w:trPr>
        <w:tc>
          <w:tcPr>
            <w:tcW w:w="462" w:type="dxa"/>
          </w:tcPr>
          <w:p w14:paraId="7B52D179" w14:textId="77777777" w:rsidR="00207E5A" w:rsidRPr="009E393E" w:rsidRDefault="00207E5A" w:rsidP="00545E35">
            <w:pPr>
              <w:jc w:val="center"/>
              <w:rPr>
                <w:rFonts w:asciiTheme="majorHAnsi" w:hAnsiTheme="majorHAnsi" w:cstheme="majorHAnsi"/>
                <w:noProof/>
                <w:sz w:val="20"/>
                <w:szCs w:val="20"/>
              </w:rPr>
            </w:pPr>
            <w:r w:rsidRPr="009E393E">
              <w:rPr>
                <w:rFonts w:asciiTheme="majorHAnsi" w:hAnsiTheme="majorHAnsi"/>
                <w:sz w:val="20"/>
                <w:szCs w:val="20"/>
              </w:rPr>
              <w:t>No.</w:t>
            </w:r>
          </w:p>
        </w:tc>
        <w:tc>
          <w:tcPr>
            <w:tcW w:w="1701" w:type="dxa"/>
          </w:tcPr>
          <w:p w14:paraId="333B1288" w14:textId="77777777" w:rsidR="00207E5A" w:rsidRPr="009E393E" w:rsidRDefault="00207E5A" w:rsidP="00545E35">
            <w:pPr>
              <w:jc w:val="center"/>
              <w:rPr>
                <w:rFonts w:asciiTheme="majorHAnsi" w:hAnsiTheme="majorHAnsi" w:cstheme="majorHAnsi"/>
                <w:noProof/>
                <w:sz w:val="20"/>
                <w:szCs w:val="20"/>
              </w:rPr>
            </w:pPr>
            <w:r w:rsidRPr="009E393E">
              <w:rPr>
                <w:rFonts w:asciiTheme="majorHAnsi" w:hAnsiTheme="majorHAnsi"/>
                <w:sz w:val="20"/>
                <w:szCs w:val="20"/>
              </w:rPr>
              <w:t>Skill</w:t>
            </w:r>
          </w:p>
        </w:tc>
        <w:tc>
          <w:tcPr>
            <w:tcW w:w="1701" w:type="dxa"/>
          </w:tcPr>
          <w:p w14:paraId="7C42C3BE" w14:textId="77777777" w:rsidR="00207E5A" w:rsidRPr="009E393E" w:rsidRDefault="00207E5A" w:rsidP="00545E35">
            <w:pPr>
              <w:jc w:val="center"/>
              <w:rPr>
                <w:rFonts w:asciiTheme="majorHAnsi" w:hAnsiTheme="majorHAnsi" w:cstheme="majorHAnsi"/>
                <w:noProof/>
                <w:sz w:val="20"/>
                <w:szCs w:val="20"/>
              </w:rPr>
            </w:pPr>
            <w:r w:rsidRPr="009E393E">
              <w:rPr>
                <w:rFonts w:asciiTheme="majorHAnsi" w:hAnsiTheme="majorHAnsi"/>
                <w:sz w:val="20"/>
                <w:szCs w:val="20"/>
              </w:rPr>
              <w:t>Training module</w:t>
            </w:r>
          </w:p>
        </w:tc>
        <w:tc>
          <w:tcPr>
            <w:tcW w:w="1701" w:type="dxa"/>
          </w:tcPr>
          <w:p w14:paraId="285C5626" w14:textId="77777777" w:rsidR="00207E5A" w:rsidRPr="009E393E" w:rsidRDefault="00207E5A" w:rsidP="00545E35">
            <w:pPr>
              <w:jc w:val="center"/>
              <w:rPr>
                <w:rFonts w:asciiTheme="majorHAnsi" w:hAnsiTheme="majorHAnsi" w:cstheme="majorHAnsi"/>
                <w:noProof/>
                <w:sz w:val="20"/>
                <w:szCs w:val="20"/>
              </w:rPr>
            </w:pPr>
            <w:r w:rsidRPr="009E393E">
              <w:rPr>
                <w:rFonts w:asciiTheme="majorHAnsi" w:hAnsiTheme="majorHAnsi"/>
                <w:sz w:val="20"/>
                <w:szCs w:val="20"/>
              </w:rPr>
              <w:t>Workplace</w:t>
            </w:r>
          </w:p>
        </w:tc>
        <w:tc>
          <w:tcPr>
            <w:tcW w:w="1701" w:type="dxa"/>
          </w:tcPr>
          <w:p w14:paraId="7961A8AC" w14:textId="77777777" w:rsidR="00207E5A" w:rsidRPr="009E393E" w:rsidRDefault="00207E5A" w:rsidP="00545E35">
            <w:pPr>
              <w:jc w:val="center"/>
              <w:rPr>
                <w:rFonts w:asciiTheme="majorHAnsi" w:hAnsiTheme="majorHAnsi" w:cstheme="majorHAnsi"/>
                <w:noProof/>
                <w:sz w:val="20"/>
                <w:szCs w:val="20"/>
              </w:rPr>
            </w:pPr>
            <w:r w:rsidRPr="009E393E">
              <w:rPr>
                <w:rFonts w:asciiTheme="majorHAnsi" w:hAnsiTheme="majorHAnsi"/>
                <w:sz w:val="20"/>
                <w:szCs w:val="20"/>
              </w:rPr>
              <w:t>Planned activities</w:t>
            </w:r>
          </w:p>
        </w:tc>
        <w:tc>
          <w:tcPr>
            <w:tcW w:w="1943" w:type="dxa"/>
          </w:tcPr>
          <w:p w14:paraId="3290C985" w14:textId="77777777" w:rsidR="00207E5A" w:rsidRPr="009E393E" w:rsidRDefault="00207E5A" w:rsidP="00545E35">
            <w:pPr>
              <w:jc w:val="center"/>
              <w:rPr>
                <w:rFonts w:asciiTheme="majorHAnsi" w:hAnsiTheme="majorHAnsi" w:cstheme="majorHAnsi"/>
                <w:noProof/>
                <w:sz w:val="20"/>
                <w:szCs w:val="20"/>
              </w:rPr>
            </w:pPr>
            <w:r w:rsidRPr="009E393E">
              <w:rPr>
                <w:rFonts w:asciiTheme="majorHAnsi" w:hAnsiTheme="majorHAnsi"/>
                <w:sz w:val="20"/>
                <w:szCs w:val="20"/>
              </w:rPr>
              <w:t>Observations</w:t>
            </w:r>
          </w:p>
        </w:tc>
      </w:tr>
      <w:tr w:rsidR="009E393E" w:rsidRPr="009E393E" w14:paraId="2A9330B9" w14:textId="77777777" w:rsidTr="00207E5A">
        <w:trPr>
          <w:jc w:val="center"/>
        </w:trPr>
        <w:tc>
          <w:tcPr>
            <w:tcW w:w="462" w:type="dxa"/>
          </w:tcPr>
          <w:p w14:paraId="5E79FA58" w14:textId="77777777" w:rsidR="00207E5A" w:rsidRPr="009E393E" w:rsidRDefault="00207E5A" w:rsidP="00A903A1">
            <w:pPr>
              <w:jc w:val="both"/>
              <w:rPr>
                <w:rFonts w:asciiTheme="majorHAnsi" w:hAnsiTheme="majorHAnsi" w:cstheme="majorHAnsi"/>
                <w:noProof/>
                <w:sz w:val="20"/>
                <w:szCs w:val="20"/>
              </w:rPr>
            </w:pPr>
          </w:p>
        </w:tc>
        <w:tc>
          <w:tcPr>
            <w:tcW w:w="1701" w:type="dxa"/>
          </w:tcPr>
          <w:p w14:paraId="0885FAFB" w14:textId="77777777" w:rsidR="00207E5A" w:rsidRPr="009E393E" w:rsidRDefault="00207E5A" w:rsidP="00A903A1">
            <w:pPr>
              <w:jc w:val="both"/>
              <w:rPr>
                <w:rFonts w:asciiTheme="majorHAnsi" w:hAnsiTheme="majorHAnsi" w:cstheme="majorHAnsi"/>
                <w:noProof/>
                <w:sz w:val="20"/>
                <w:szCs w:val="20"/>
              </w:rPr>
            </w:pPr>
          </w:p>
        </w:tc>
        <w:tc>
          <w:tcPr>
            <w:tcW w:w="1701" w:type="dxa"/>
          </w:tcPr>
          <w:p w14:paraId="16FA3013" w14:textId="77777777" w:rsidR="00207E5A" w:rsidRPr="009E393E" w:rsidRDefault="00207E5A" w:rsidP="00A903A1">
            <w:pPr>
              <w:jc w:val="both"/>
              <w:rPr>
                <w:rFonts w:asciiTheme="majorHAnsi" w:hAnsiTheme="majorHAnsi" w:cstheme="majorHAnsi"/>
                <w:noProof/>
                <w:sz w:val="20"/>
                <w:szCs w:val="20"/>
              </w:rPr>
            </w:pPr>
          </w:p>
        </w:tc>
        <w:tc>
          <w:tcPr>
            <w:tcW w:w="1701" w:type="dxa"/>
          </w:tcPr>
          <w:p w14:paraId="171307EB" w14:textId="77777777" w:rsidR="00207E5A" w:rsidRPr="009E393E" w:rsidRDefault="00207E5A" w:rsidP="00A903A1">
            <w:pPr>
              <w:jc w:val="both"/>
              <w:rPr>
                <w:rFonts w:asciiTheme="majorHAnsi" w:hAnsiTheme="majorHAnsi" w:cstheme="majorHAnsi"/>
                <w:noProof/>
                <w:sz w:val="20"/>
                <w:szCs w:val="20"/>
              </w:rPr>
            </w:pPr>
          </w:p>
        </w:tc>
        <w:tc>
          <w:tcPr>
            <w:tcW w:w="1701" w:type="dxa"/>
          </w:tcPr>
          <w:p w14:paraId="502392FE" w14:textId="77777777" w:rsidR="00207E5A" w:rsidRPr="009E393E" w:rsidRDefault="00207E5A" w:rsidP="00A903A1">
            <w:pPr>
              <w:jc w:val="both"/>
              <w:rPr>
                <w:rFonts w:asciiTheme="majorHAnsi" w:hAnsiTheme="majorHAnsi" w:cstheme="majorHAnsi"/>
                <w:noProof/>
                <w:sz w:val="20"/>
                <w:szCs w:val="20"/>
              </w:rPr>
            </w:pPr>
          </w:p>
        </w:tc>
        <w:tc>
          <w:tcPr>
            <w:tcW w:w="1943" w:type="dxa"/>
          </w:tcPr>
          <w:p w14:paraId="7FCB0531" w14:textId="77777777" w:rsidR="00207E5A" w:rsidRPr="009E393E" w:rsidRDefault="00207E5A" w:rsidP="00A903A1">
            <w:pPr>
              <w:jc w:val="both"/>
              <w:rPr>
                <w:rFonts w:asciiTheme="majorHAnsi" w:hAnsiTheme="majorHAnsi" w:cstheme="majorHAnsi"/>
                <w:noProof/>
                <w:sz w:val="20"/>
                <w:szCs w:val="20"/>
              </w:rPr>
            </w:pPr>
          </w:p>
        </w:tc>
      </w:tr>
      <w:tr w:rsidR="009E393E" w:rsidRPr="009E393E" w14:paraId="21E3B29C" w14:textId="77777777" w:rsidTr="00207E5A">
        <w:trPr>
          <w:jc w:val="center"/>
        </w:trPr>
        <w:tc>
          <w:tcPr>
            <w:tcW w:w="462" w:type="dxa"/>
          </w:tcPr>
          <w:p w14:paraId="6BC0EFDD" w14:textId="77777777" w:rsidR="00207E5A" w:rsidRPr="009E393E" w:rsidRDefault="00207E5A" w:rsidP="00A903A1">
            <w:pPr>
              <w:jc w:val="both"/>
              <w:rPr>
                <w:rFonts w:asciiTheme="majorHAnsi" w:hAnsiTheme="majorHAnsi" w:cstheme="majorHAnsi"/>
                <w:noProof/>
                <w:sz w:val="20"/>
                <w:szCs w:val="20"/>
              </w:rPr>
            </w:pPr>
          </w:p>
        </w:tc>
        <w:tc>
          <w:tcPr>
            <w:tcW w:w="1701" w:type="dxa"/>
          </w:tcPr>
          <w:p w14:paraId="63BED623" w14:textId="77777777" w:rsidR="00207E5A" w:rsidRPr="009E393E" w:rsidRDefault="00207E5A" w:rsidP="00A903A1">
            <w:pPr>
              <w:jc w:val="both"/>
              <w:rPr>
                <w:rFonts w:asciiTheme="majorHAnsi" w:hAnsiTheme="majorHAnsi" w:cstheme="majorHAnsi"/>
                <w:noProof/>
                <w:sz w:val="20"/>
                <w:szCs w:val="20"/>
              </w:rPr>
            </w:pPr>
          </w:p>
        </w:tc>
        <w:tc>
          <w:tcPr>
            <w:tcW w:w="1701" w:type="dxa"/>
          </w:tcPr>
          <w:p w14:paraId="2B29E970" w14:textId="77777777" w:rsidR="00207E5A" w:rsidRPr="009E393E" w:rsidRDefault="00207E5A" w:rsidP="00A903A1">
            <w:pPr>
              <w:jc w:val="both"/>
              <w:rPr>
                <w:rFonts w:asciiTheme="majorHAnsi" w:hAnsiTheme="majorHAnsi" w:cstheme="majorHAnsi"/>
                <w:noProof/>
                <w:sz w:val="20"/>
                <w:szCs w:val="20"/>
              </w:rPr>
            </w:pPr>
          </w:p>
        </w:tc>
        <w:tc>
          <w:tcPr>
            <w:tcW w:w="1701" w:type="dxa"/>
          </w:tcPr>
          <w:p w14:paraId="01ED36AC" w14:textId="77777777" w:rsidR="00207E5A" w:rsidRPr="009E393E" w:rsidRDefault="00207E5A" w:rsidP="00A903A1">
            <w:pPr>
              <w:jc w:val="both"/>
              <w:rPr>
                <w:rFonts w:asciiTheme="majorHAnsi" w:hAnsiTheme="majorHAnsi" w:cstheme="majorHAnsi"/>
                <w:noProof/>
                <w:sz w:val="20"/>
                <w:szCs w:val="20"/>
              </w:rPr>
            </w:pPr>
          </w:p>
        </w:tc>
        <w:tc>
          <w:tcPr>
            <w:tcW w:w="1701" w:type="dxa"/>
          </w:tcPr>
          <w:p w14:paraId="045714D1" w14:textId="77777777" w:rsidR="00207E5A" w:rsidRPr="009E393E" w:rsidRDefault="00207E5A" w:rsidP="00A903A1">
            <w:pPr>
              <w:jc w:val="both"/>
              <w:rPr>
                <w:rFonts w:asciiTheme="majorHAnsi" w:hAnsiTheme="majorHAnsi" w:cstheme="majorHAnsi"/>
                <w:noProof/>
                <w:sz w:val="20"/>
                <w:szCs w:val="20"/>
              </w:rPr>
            </w:pPr>
          </w:p>
        </w:tc>
        <w:tc>
          <w:tcPr>
            <w:tcW w:w="1943" w:type="dxa"/>
          </w:tcPr>
          <w:p w14:paraId="1BC64F7A" w14:textId="77777777" w:rsidR="00207E5A" w:rsidRPr="009E393E" w:rsidRDefault="00207E5A" w:rsidP="00A903A1">
            <w:pPr>
              <w:jc w:val="both"/>
              <w:rPr>
                <w:rFonts w:asciiTheme="majorHAnsi" w:hAnsiTheme="majorHAnsi" w:cstheme="majorHAnsi"/>
                <w:noProof/>
                <w:sz w:val="20"/>
                <w:szCs w:val="20"/>
              </w:rPr>
            </w:pPr>
          </w:p>
        </w:tc>
      </w:tr>
    </w:tbl>
    <w:p w14:paraId="5A180E37" w14:textId="77777777" w:rsidR="00207E5A" w:rsidRPr="009E393E" w:rsidRDefault="00207E5A" w:rsidP="00207E5A">
      <w:pPr>
        <w:autoSpaceDE w:val="0"/>
        <w:autoSpaceDN w:val="0"/>
        <w:adjustRightInd w:val="0"/>
        <w:spacing w:after="0" w:line="240" w:lineRule="auto"/>
        <w:rPr>
          <w:rFonts w:asciiTheme="majorHAnsi" w:hAnsiTheme="majorHAnsi" w:cstheme="majorHAnsi"/>
          <w:sz w:val="20"/>
          <w:szCs w:val="20"/>
        </w:rPr>
      </w:pPr>
    </w:p>
    <w:p w14:paraId="07ABDE1B" w14:textId="5F60A140" w:rsidR="00207E5A" w:rsidRPr="009E393E" w:rsidRDefault="00207E5A" w:rsidP="00545E35">
      <w:pPr>
        <w:autoSpaceDE w:val="0"/>
        <w:autoSpaceDN w:val="0"/>
        <w:adjustRightInd w:val="0"/>
        <w:spacing w:after="0" w:line="360" w:lineRule="auto"/>
        <w:rPr>
          <w:rFonts w:asciiTheme="majorHAnsi" w:hAnsiTheme="majorHAnsi" w:cstheme="majorHAnsi"/>
          <w:sz w:val="20"/>
          <w:szCs w:val="20"/>
        </w:rPr>
      </w:pPr>
      <w:r w:rsidRPr="009E393E">
        <w:rPr>
          <w:rFonts w:asciiTheme="majorHAnsi" w:hAnsiTheme="majorHAnsi"/>
          <w:sz w:val="20"/>
          <w:szCs w:val="20"/>
        </w:rPr>
        <w:t>13. Methods for evaluating the trainee’s professional training acquired during the traineeship</w:t>
      </w:r>
    </w:p>
    <w:tbl>
      <w:tblPr>
        <w:tblStyle w:val="TableGrid"/>
        <w:tblW w:w="893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43"/>
        <w:gridCol w:w="2364"/>
        <w:gridCol w:w="2364"/>
        <w:gridCol w:w="2364"/>
      </w:tblGrid>
      <w:tr w:rsidR="009E393E" w:rsidRPr="009E393E" w14:paraId="02BC0DC7" w14:textId="77777777" w:rsidTr="00545E35">
        <w:trPr>
          <w:trHeight w:val="20"/>
        </w:trPr>
        <w:tc>
          <w:tcPr>
            <w:tcW w:w="1843" w:type="dxa"/>
          </w:tcPr>
          <w:p w14:paraId="67747398" w14:textId="77777777" w:rsidR="00207E5A" w:rsidRPr="009E393E" w:rsidRDefault="00207E5A" w:rsidP="00A903A1">
            <w:pPr>
              <w:autoSpaceDE w:val="0"/>
              <w:autoSpaceDN w:val="0"/>
              <w:adjustRightInd w:val="0"/>
              <w:rPr>
                <w:rFonts w:asciiTheme="majorHAnsi" w:hAnsiTheme="majorHAnsi" w:cstheme="majorHAnsi"/>
                <w:sz w:val="20"/>
                <w:szCs w:val="20"/>
              </w:rPr>
            </w:pPr>
          </w:p>
        </w:tc>
        <w:tc>
          <w:tcPr>
            <w:tcW w:w="2364" w:type="dxa"/>
          </w:tcPr>
          <w:p w14:paraId="79837A7D" w14:textId="77777777" w:rsidR="00207E5A" w:rsidRPr="009E393E" w:rsidRDefault="00207E5A" w:rsidP="00A903A1">
            <w:pPr>
              <w:autoSpaceDE w:val="0"/>
              <w:autoSpaceDN w:val="0"/>
              <w:adjustRightInd w:val="0"/>
              <w:jc w:val="center"/>
              <w:rPr>
                <w:rFonts w:asciiTheme="majorHAnsi" w:hAnsiTheme="majorHAnsi" w:cstheme="majorHAnsi"/>
                <w:sz w:val="20"/>
                <w:szCs w:val="20"/>
              </w:rPr>
            </w:pPr>
            <w:r w:rsidRPr="009E393E">
              <w:rPr>
                <w:rFonts w:asciiTheme="majorHAnsi" w:hAnsiTheme="majorHAnsi"/>
                <w:sz w:val="20"/>
                <w:szCs w:val="20"/>
              </w:rPr>
              <w:t>Supervising instructor</w:t>
            </w:r>
          </w:p>
        </w:tc>
        <w:tc>
          <w:tcPr>
            <w:tcW w:w="2364" w:type="dxa"/>
          </w:tcPr>
          <w:p w14:paraId="43FEF94F" w14:textId="77777777" w:rsidR="00207E5A" w:rsidRPr="009E393E" w:rsidRDefault="00207E5A" w:rsidP="00A903A1">
            <w:pPr>
              <w:autoSpaceDE w:val="0"/>
              <w:autoSpaceDN w:val="0"/>
              <w:adjustRightInd w:val="0"/>
              <w:jc w:val="center"/>
              <w:rPr>
                <w:rFonts w:asciiTheme="majorHAnsi" w:hAnsiTheme="majorHAnsi" w:cstheme="majorHAnsi"/>
                <w:sz w:val="20"/>
                <w:szCs w:val="20"/>
              </w:rPr>
            </w:pPr>
            <w:r w:rsidRPr="009E393E">
              <w:rPr>
                <w:rFonts w:asciiTheme="majorHAnsi" w:hAnsiTheme="majorHAnsi"/>
                <w:sz w:val="20"/>
                <w:szCs w:val="20"/>
              </w:rPr>
              <w:t>Tutor</w:t>
            </w:r>
          </w:p>
        </w:tc>
        <w:tc>
          <w:tcPr>
            <w:tcW w:w="2364" w:type="dxa"/>
          </w:tcPr>
          <w:p w14:paraId="27AF14C2" w14:textId="77777777" w:rsidR="00207E5A" w:rsidRPr="009E393E" w:rsidRDefault="00207E5A" w:rsidP="00A903A1">
            <w:pPr>
              <w:autoSpaceDE w:val="0"/>
              <w:autoSpaceDN w:val="0"/>
              <w:adjustRightInd w:val="0"/>
              <w:jc w:val="center"/>
              <w:rPr>
                <w:rFonts w:asciiTheme="majorHAnsi" w:hAnsiTheme="majorHAnsi" w:cstheme="majorHAnsi"/>
                <w:sz w:val="20"/>
                <w:szCs w:val="20"/>
              </w:rPr>
            </w:pPr>
            <w:r w:rsidRPr="009E393E">
              <w:rPr>
                <w:rFonts w:asciiTheme="majorHAnsi" w:hAnsiTheme="majorHAnsi"/>
                <w:sz w:val="20"/>
                <w:szCs w:val="20"/>
              </w:rPr>
              <w:t>Trainee</w:t>
            </w:r>
          </w:p>
        </w:tc>
      </w:tr>
      <w:tr w:rsidR="009E393E" w:rsidRPr="009E393E" w14:paraId="51A48B1C" w14:textId="77777777" w:rsidTr="00545E35">
        <w:trPr>
          <w:trHeight w:val="567"/>
        </w:trPr>
        <w:tc>
          <w:tcPr>
            <w:tcW w:w="1843" w:type="dxa"/>
            <w:vAlign w:val="center"/>
          </w:tcPr>
          <w:p w14:paraId="036940B9" w14:textId="77777777" w:rsidR="00207E5A" w:rsidRPr="009E393E" w:rsidRDefault="00207E5A" w:rsidP="00545E35">
            <w:pPr>
              <w:autoSpaceDE w:val="0"/>
              <w:autoSpaceDN w:val="0"/>
              <w:adjustRightInd w:val="0"/>
              <w:rPr>
                <w:rFonts w:asciiTheme="majorHAnsi" w:hAnsiTheme="majorHAnsi" w:cstheme="majorHAnsi"/>
                <w:sz w:val="20"/>
                <w:szCs w:val="20"/>
              </w:rPr>
            </w:pPr>
            <w:r w:rsidRPr="009E393E">
              <w:rPr>
                <w:rFonts w:asciiTheme="majorHAnsi" w:hAnsiTheme="majorHAnsi"/>
                <w:sz w:val="20"/>
                <w:szCs w:val="20"/>
              </w:rPr>
              <w:t>Last name and first name</w:t>
            </w:r>
          </w:p>
        </w:tc>
        <w:tc>
          <w:tcPr>
            <w:tcW w:w="2364" w:type="dxa"/>
          </w:tcPr>
          <w:p w14:paraId="77E499E0" w14:textId="77777777" w:rsidR="00207E5A" w:rsidRPr="009E393E" w:rsidRDefault="00207E5A" w:rsidP="00A903A1">
            <w:pPr>
              <w:autoSpaceDE w:val="0"/>
              <w:autoSpaceDN w:val="0"/>
              <w:adjustRightInd w:val="0"/>
              <w:jc w:val="center"/>
              <w:rPr>
                <w:rFonts w:asciiTheme="majorHAnsi" w:hAnsiTheme="majorHAnsi" w:cstheme="majorHAnsi"/>
                <w:sz w:val="20"/>
                <w:szCs w:val="20"/>
              </w:rPr>
            </w:pPr>
          </w:p>
        </w:tc>
        <w:tc>
          <w:tcPr>
            <w:tcW w:w="2364" w:type="dxa"/>
          </w:tcPr>
          <w:p w14:paraId="17F01EB4" w14:textId="77777777" w:rsidR="00207E5A" w:rsidRPr="009E393E" w:rsidRDefault="00207E5A" w:rsidP="00A903A1">
            <w:pPr>
              <w:autoSpaceDE w:val="0"/>
              <w:autoSpaceDN w:val="0"/>
              <w:adjustRightInd w:val="0"/>
              <w:jc w:val="center"/>
              <w:rPr>
                <w:rFonts w:asciiTheme="majorHAnsi" w:hAnsiTheme="majorHAnsi" w:cstheme="majorHAnsi"/>
                <w:sz w:val="20"/>
                <w:szCs w:val="20"/>
              </w:rPr>
            </w:pPr>
          </w:p>
        </w:tc>
        <w:tc>
          <w:tcPr>
            <w:tcW w:w="2364" w:type="dxa"/>
          </w:tcPr>
          <w:p w14:paraId="71D69F27" w14:textId="77777777" w:rsidR="00207E5A" w:rsidRPr="009E393E" w:rsidRDefault="00207E5A" w:rsidP="00A903A1">
            <w:pPr>
              <w:autoSpaceDE w:val="0"/>
              <w:autoSpaceDN w:val="0"/>
              <w:adjustRightInd w:val="0"/>
              <w:jc w:val="center"/>
              <w:rPr>
                <w:rFonts w:asciiTheme="majorHAnsi" w:hAnsiTheme="majorHAnsi" w:cstheme="majorHAnsi"/>
                <w:sz w:val="20"/>
                <w:szCs w:val="20"/>
              </w:rPr>
            </w:pPr>
          </w:p>
        </w:tc>
      </w:tr>
      <w:tr w:rsidR="009E393E" w:rsidRPr="009E393E" w14:paraId="0BB408E6" w14:textId="77777777" w:rsidTr="00545E35">
        <w:trPr>
          <w:trHeight w:val="567"/>
        </w:trPr>
        <w:tc>
          <w:tcPr>
            <w:tcW w:w="1843" w:type="dxa"/>
            <w:vAlign w:val="center"/>
          </w:tcPr>
          <w:p w14:paraId="43FEAAEE" w14:textId="47EBF7FD" w:rsidR="00207E5A" w:rsidRPr="009E393E" w:rsidRDefault="00207E5A" w:rsidP="00545E35">
            <w:pPr>
              <w:autoSpaceDE w:val="0"/>
              <w:autoSpaceDN w:val="0"/>
              <w:adjustRightInd w:val="0"/>
              <w:rPr>
                <w:rFonts w:asciiTheme="majorHAnsi" w:hAnsiTheme="majorHAnsi" w:cstheme="majorHAnsi"/>
                <w:sz w:val="20"/>
                <w:szCs w:val="20"/>
              </w:rPr>
            </w:pPr>
            <w:r w:rsidRPr="009E393E">
              <w:rPr>
                <w:rFonts w:asciiTheme="majorHAnsi" w:hAnsiTheme="majorHAnsi"/>
                <w:sz w:val="20"/>
                <w:szCs w:val="20"/>
              </w:rPr>
              <w:t>Position</w:t>
            </w:r>
          </w:p>
        </w:tc>
        <w:tc>
          <w:tcPr>
            <w:tcW w:w="2364" w:type="dxa"/>
          </w:tcPr>
          <w:p w14:paraId="1BF0543D" w14:textId="77777777" w:rsidR="00207E5A" w:rsidRPr="009E393E" w:rsidRDefault="00207E5A" w:rsidP="00A903A1">
            <w:pPr>
              <w:autoSpaceDE w:val="0"/>
              <w:autoSpaceDN w:val="0"/>
              <w:adjustRightInd w:val="0"/>
              <w:jc w:val="center"/>
              <w:rPr>
                <w:rFonts w:asciiTheme="majorHAnsi" w:hAnsiTheme="majorHAnsi" w:cstheme="majorHAnsi"/>
                <w:sz w:val="20"/>
                <w:szCs w:val="20"/>
              </w:rPr>
            </w:pPr>
          </w:p>
        </w:tc>
        <w:tc>
          <w:tcPr>
            <w:tcW w:w="2364" w:type="dxa"/>
          </w:tcPr>
          <w:p w14:paraId="6DDC7196" w14:textId="77777777" w:rsidR="00207E5A" w:rsidRPr="009E393E" w:rsidRDefault="00207E5A" w:rsidP="00A903A1">
            <w:pPr>
              <w:autoSpaceDE w:val="0"/>
              <w:autoSpaceDN w:val="0"/>
              <w:adjustRightInd w:val="0"/>
              <w:jc w:val="center"/>
              <w:rPr>
                <w:rFonts w:asciiTheme="majorHAnsi" w:hAnsiTheme="majorHAnsi" w:cstheme="majorHAnsi"/>
                <w:sz w:val="20"/>
                <w:szCs w:val="20"/>
              </w:rPr>
            </w:pPr>
          </w:p>
        </w:tc>
        <w:tc>
          <w:tcPr>
            <w:tcW w:w="2364" w:type="dxa"/>
          </w:tcPr>
          <w:p w14:paraId="3CFE87FF" w14:textId="77777777" w:rsidR="00207E5A" w:rsidRPr="009E393E" w:rsidRDefault="00207E5A" w:rsidP="00A903A1">
            <w:pPr>
              <w:autoSpaceDE w:val="0"/>
              <w:autoSpaceDN w:val="0"/>
              <w:adjustRightInd w:val="0"/>
              <w:jc w:val="center"/>
              <w:rPr>
                <w:rFonts w:asciiTheme="majorHAnsi" w:hAnsiTheme="majorHAnsi" w:cstheme="majorHAnsi"/>
                <w:sz w:val="20"/>
                <w:szCs w:val="20"/>
              </w:rPr>
            </w:pPr>
          </w:p>
        </w:tc>
      </w:tr>
      <w:tr w:rsidR="00207E5A" w:rsidRPr="009E393E" w14:paraId="6247F986" w14:textId="77777777" w:rsidTr="00545E35">
        <w:trPr>
          <w:trHeight w:val="567"/>
        </w:trPr>
        <w:tc>
          <w:tcPr>
            <w:tcW w:w="1843" w:type="dxa"/>
            <w:vAlign w:val="center"/>
          </w:tcPr>
          <w:p w14:paraId="71C962B2" w14:textId="4CE97603" w:rsidR="00207E5A" w:rsidRPr="009E393E" w:rsidRDefault="009E393E" w:rsidP="00545E35">
            <w:pPr>
              <w:autoSpaceDE w:val="0"/>
              <w:autoSpaceDN w:val="0"/>
              <w:adjustRightInd w:val="0"/>
              <w:rPr>
                <w:rFonts w:asciiTheme="majorHAnsi" w:hAnsiTheme="majorHAnsi" w:cstheme="majorHAnsi"/>
                <w:sz w:val="20"/>
                <w:szCs w:val="20"/>
              </w:rPr>
            </w:pPr>
            <w:r>
              <w:rPr>
                <w:rFonts w:asciiTheme="majorHAnsi" w:hAnsiTheme="majorHAnsi"/>
                <w:sz w:val="20"/>
                <w:szCs w:val="20"/>
              </w:rPr>
              <w:t>Date</w:t>
            </w:r>
            <w:r>
              <w:rPr>
                <w:rFonts w:asciiTheme="majorHAnsi" w:hAnsiTheme="majorHAnsi"/>
                <w:sz w:val="20"/>
                <w:szCs w:val="20"/>
              </w:rPr>
              <w:tab/>
            </w:r>
            <w:r w:rsidR="00207E5A" w:rsidRPr="009E393E">
              <w:rPr>
                <w:rFonts w:asciiTheme="majorHAnsi" w:hAnsiTheme="majorHAnsi"/>
                <w:sz w:val="20"/>
                <w:szCs w:val="20"/>
              </w:rPr>
              <w:t>Signed</w:t>
            </w:r>
          </w:p>
        </w:tc>
        <w:tc>
          <w:tcPr>
            <w:tcW w:w="2364" w:type="dxa"/>
          </w:tcPr>
          <w:p w14:paraId="55DC2FCA" w14:textId="77777777" w:rsidR="00207E5A" w:rsidRPr="009E393E" w:rsidRDefault="00207E5A" w:rsidP="00A903A1">
            <w:pPr>
              <w:autoSpaceDE w:val="0"/>
              <w:autoSpaceDN w:val="0"/>
              <w:adjustRightInd w:val="0"/>
              <w:jc w:val="center"/>
              <w:rPr>
                <w:rFonts w:asciiTheme="majorHAnsi" w:hAnsiTheme="majorHAnsi" w:cstheme="majorHAnsi"/>
                <w:sz w:val="20"/>
                <w:szCs w:val="20"/>
              </w:rPr>
            </w:pPr>
          </w:p>
        </w:tc>
        <w:tc>
          <w:tcPr>
            <w:tcW w:w="2364" w:type="dxa"/>
          </w:tcPr>
          <w:p w14:paraId="7B222C39" w14:textId="77777777" w:rsidR="00207E5A" w:rsidRPr="009E393E" w:rsidRDefault="00207E5A" w:rsidP="00A903A1">
            <w:pPr>
              <w:autoSpaceDE w:val="0"/>
              <w:autoSpaceDN w:val="0"/>
              <w:adjustRightInd w:val="0"/>
              <w:jc w:val="center"/>
              <w:rPr>
                <w:rFonts w:asciiTheme="majorHAnsi" w:hAnsiTheme="majorHAnsi" w:cstheme="majorHAnsi"/>
                <w:sz w:val="20"/>
                <w:szCs w:val="20"/>
              </w:rPr>
            </w:pPr>
          </w:p>
        </w:tc>
        <w:tc>
          <w:tcPr>
            <w:tcW w:w="2364" w:type="dxa"/>
          </w:tcPr>
          <w:p w14:paraId="690790B9" w14:textId="77777777" w:rsidR="00207E5A" w:rsidRPr="009E393E" w:rsidRDefault="00207E5A" w:rsidP="00A903A1">
            <w:pPr>
              <w:autoSpaceDE w:val="0"/>
              <w:autoSpaceDN w:val="0"/>
              <w:adjustRightInd w:val="0"/>
              <w:jc w:val="center"/>
              <w:rPr>
                <w:rFonts w:asciiTheme="majorHAnsi" w:hAnsiTheme="majorHAnsi" w:cstheme="majorHAnsi"/>
                <w:sz w:val="20"/>
                <w:szCs w:val="20"/>
              </w:rPr>
            </w:pPr>
          </w:p>
        </w:tc>
      </w:tr>
    </w:tbl>
    <w:p w14:paraId="6F5DC47E" w14:textId="21C02019" w:rsidR="00207E5A" w:rsidRPr="009E393E" w:rsidRDefault="00207E5A" w:rsidP="00207E5A">
      <w:pPr>
        <w:rPr>
          <w:rFonts w:asciiTheme="majorHAnsi" w:hAnsiTheme="majorHAnsi" w:cstheme="majorHAnsi"/>
          <w:sz w:val="20"/>
          <w:szCs w:val="20"/>
        </w:rPr>
      </w:pPr>
    </w:p>
    <w:p w14:paraId="6D224F9F" w14:textId="77777777" w:rsidR="00793370" w:rsidRPr="009E393E" w:rsidRDefault="00793370" w:rsidP="009E132D">
      <w:pPr>
        <w:pStyle w:val="Romn"/>
      </w:pPr>
    </w:p>
    <w:sectPr w:rsidR="00793370" w:rsidRPr="009E393E" w:rsidSect="00917EAF">
      <w:headerReference w:type="default" r:id="rId9"/>
      <w:footerReference w:type="default" r:id="rId10"/>
      <w:headerReference w:type="first" r:id="rId11"/>
      <w:pgSz w:w="11907" w:h="16840" w:code="9"/>
      <w:pgMar w:top="1418" w:right="1304" w:bottom="1021" w:left="1304"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F57FD" w14:textId="77777777" w:rsidR="008105BE" w:rsidRDefault="008105BE" w:rsidP="002149C8">
      <w:pPr>
        <w:spacing w:after="0" w:line="240" w:lineRule="auto"/>
      </w:pPr>
      <w:r>
        <w:separator/>
      </w:r>
    </w:p>
  </w:endnote>
  <w:endnote w:type="continuationSeparator" w:id="0">
    <w:p w14:paraId="37576973" w14:textId="77777777" w:rsidR="008105BE" w:rsidRDefault="008105BE" w:rsidP="00214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79170"/>
      <w:docPartObj>
        <w:docPartGallery w:val="Page Numbers (Bottom of Page)"/>
        <w:docPartUnique/>
      </w:docPartObj>
    </w:sdtPr>
    <w:sdtEndPr>
      <w:rPr>
        <w:noProof/>
      </w:rPr>
    </w:sdtEndPr>
    <w:sdtContent>
      <w:p w14:paraId="3D49194A" w14:textId="48A72EA6" w:rsidR="00915339" w:rsidRDefault="00915339">
        <w:pPr>
          <w:pStyle w:val="Footer"/>
          <w:jc w:val="center"/>
        </w:pPr>
        <w:r>
          <w:fldChar w:fldCharType="begin"/>
        </w:r>
        <w:r>
          <w:instrText xml:space="preserve"> PAGE   \* MERGEFORMAT </w:instrText>
        </w:r>
        <w:r>
          <w:fldChar w:fldCharType="separate"/>
        </w:r>
        <w:r w:rsidR="00917EAF">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9A61D" w14:textId="77777777" w:rsidR="008105BE" w:rsidRDefault="008105BE" w:rsidP="002149C8">
      <w:pPr>
        <w:spacing w:after="0" w:line="240" w:lineRule="auto"/>
      </w:pPr>
      <w:r>
        <w:separator/>
      </w:r>
    </w:p>
  </w:footnote>
  <w:footnote w:type="continuationSeparator" w:id="0">
    <w:p w14:paraId="6C531D79" w14:textId="77777777" w:rsidR="008105BE" w:rsidRDefault="008105BE" w:rsidP="00214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B3446" w14:textId="047BACF7" w:rsidR="002149C8" w:rsidRDefault="002149C8" w:rsidP="002149C8">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C3EC9" w14:textId="222639B6" w:rsidR="00157D37" w:rsidRDefault="00CB5499">
    <w:pPr>
      <w:pStyle w:val="Header"/>
    </w:pPr>
    <w:r>
      <w:rPr>
        <w:noProof/>
        <w:lang w:val="en-US"/>
      </w:rPr>
      <w:drawing>
        <wp:anchor distT="0" distB="0" distL="114300" distR="114300" simplePos="0" relativeHeight="251659264" behindDoc="1" locked="0" layoutInCell="1" allowOverlap="1" wp14:anchorId="2F80C872" wp14:editId="022EEC45">
          <wp:simplePos x="0" y="0"/>
          <wp:positionH relativeFrom="column">
            <wp:posOffset>-142875</wp:posOffset>
          </wp:positionH>
          <wp:positionV relativeFrom="paragraph">
            <wp:posOffset>-174753</wp:posOffset>
          </wp:positionV>
          <wp:extent cx="1626870" cy="825500"/>
          <wp:effectExtent l="0" t="0" r="0" b="0"/>
          <wp:wrapTight wrapText="bothSides">
            <wp:wrapPolygon edited="0">
              <wp:start x="4047" y="2658"/>
              <wp:lineTo x="2867" y="3655"/>
              <wp:lineTo x="674" y="6978"/>
              <wp:lineTo x="674" y="8640"/>
              <wp:lineTo x="1012" y="14289"/>
              <wp:lineTo x="2867" y="17612"/>
              <wp:lineTo x="3035" y="18277"/>
              <wp:lineTo x="6239" y="18277"/>
              <wp:lineTo x="15007" y="17612"/>
              <wp:lineTo x="17874" y="16615"/>
              <wp:lineTo x="17874" y="13957"/>
              <wp:lineTo x="20571" y="8640"/>
              <wp:lineTo x="20909" y="4652"/>
              <wp:lineTo x="18211" y="3988"/>
              <wp:lineTo x="5227" y="2658"/>
              <wp:lineTo x="4047" y="2658"/>
            </wp:wrapPolygon>
          </wp:wrapTight>
          <wp:docPr id="1" name="Picture 1" descr="Sigla ubb claudiopolitana_pt anten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ubb claudiopolitana_pt anten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825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6C97"/>
    <w:multiLevelType w:val="hybridMultilevel"/>
    <w:tmpl w:val="D5406F06"/>
    <w:lvl w:ilvl="0" w:tplc="F1726D56">
      <w:start w:val="3"/>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67BD8"/>
    <w:multiLevelType w:val="hybridMultilevel"/>
    <w:tmpl w:val="B16890BA"/>
    <w:lvl w:ilvl="0" w:tplc="9402B18E">
      <w:start w:val="1"/>
      <w:numFmt w:val="decimal"/>
      <w:lvlText w:val="%1."/>
      <w:lvlJc w:val="left"/>
      <w:pPr>
        <w:ind w:left="1211"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 w15:restartNumberingAfterBreak="0">
    <w:nsid w:val="1FC17372"/>
    <w:multiLevelType w:val="hybridMultilevel"/>
    <w:tmpl w:val="4A0E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008BE"/>
    <w:multiLevelType w:val="hybridMultilevel"/>
    <w:tmpl w:val="178E0140"/>
    <w:lvl w:ilvl="0" w:tplc="1B3424C8">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36034F4C"/>
    <w:multiLevelType w:val="multilevel"/>
    <w:tmpl w:val="E5F2119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2669C3"/>
    <w:multiLevelType w:val="hybridMultilevel"/>
    <w:tmpl w:val="0886360C"/>
    <w:lvl w:ilvl="0" w:tplc="BEFEC3D0">
      <w:start w:val="1"/>
      <w:numFmt w:val="upperRoman"/>
      <w:pStyle w:val="Pro-Rector"/>
      <w:lvlText w:val="%1."/>
      <w:lvlJc w:val="right"/>
      <w:pPr>
        <w:ind w:left="717" w:hanging="360"/>
      </w:pPr>
    </w:lvl>
    <w:lvl w:ilvl="1" w:tplc="4204FD10">
      <w:start w:val="1"/>
      <w:numFmt w:val="decimal"/>
      <w:lvlText w:val="%2."/>
      <w:lvlJc w:val="left"/>
      <w:pPr>
        <w:ind w:left="1440" w:hanging="360"/>
      </w:pPr>
      <w:rPr>
        <w:rFonts w:hint="default"/>
        <w:b w:val="0"/>
      </w:rPr>
    </w:lvl>
    <w:lvl w:ilvl="2" w:tplc="C2CA75C8">
      <w:start w:val="1"/>
      <w:numFmt w:val="bullet"/>
      <w:lvlText w:val="-"/>
      <w:lvlJc w:val="left"/>
      <w:pPr>
        <w:ind w:left="2340" w:hanging="360"/>
      </w:pPr>
      <w:rPr>
        <w:rFonts w:ascii="Times New Roman" w:eastAsia="Times New Roman" w:hAnsi="Times New Roman" w:cs="Times New Roman" w:hint="default"/>
        <w:b w:val="0"/>
      </w:rPr>
    </w:lvl>
    <w:lvl w:ilvl="3" w:tplc="36B87B34">
      <w:start w:val="1"/>
      <w:numFmt w:val="lowerLetter"/>
      <w:lvlText w:val="%4)"/>
      <w:lvlJc w:val="left"/>
      <w:pPr>
        <w:ind w:left="2880" w:hanging="360"/>
      </w:pPr>
      <w:rPr>
        <w:rFonts w:hint="default"/>
        <w:b w:val="0"/>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FC3B9B"/>
    <w:multiLevelType w:val="hybridMultilevel"/>
    <w:tmpl w:val="9DB0D8E0"/>
    <w:lvl w:ilvl="0" w:tplc="38D83460">
      <w:start w:val="1"/>
      <w:numFmt w:val="decimal"/>
      <w:lvlText w:val="(%1)"/>
      <w:lvlJc w:val="left"/>
      <w:pPr>
        <w:ind w:left="780" w:hanging="405"/>
      </w:pPr>
      <w:rPr>
        <w:rFonts w:hint="default"/>
      </w:rPr>
    </w:lvl>
    <w:lvl w:ilvl="1" w:tplc="04180019" w:tentative="1">
      <w:start w:val="1"/>
      <w:numFmt w:val="lowerLetter"/>
      <w:lvlText w:val="%2."/>
      <w:lvlJc w:val="left"/>
      <w:pPr>
        <w:ind w:left="1455" w:hanging="360"/>
      </w:pPr>
    </w:lvl>
    <w:lvl w:ilvl="2" w:tplc="0418001B" w:tentative="1">
      <w:start w:val="1"/>
      <w:numFmt w:val="lowerRoman"/>
      <w:lvlText w:val="%3."/>
      <w:lvlJc w:val="right"/>
      <w:pPr>
        <w:ind w:left="2175" w:hanging="180"/>
      </w:pPr>
    </w:lvl>
    <w:lvl w:ilvl="3" w:tplc="0418000F" w:tentative="1">
      <w:start w:val="1"/>
      <w:numFmt w:val="decimal"/>
      <w:lvlText w:val="%4."/>
      <w:lvlJc w:val="left"/>
      <w:pPr>
        <w:ind w:left="2895" w:hanging="360"/>
      </w:pPr>
    </w:lvl>
    <w:lvl w:ilvl="4" w:tplc="04180019" w:tentative="1">
      <w:start w:val="1"/>
      <w:numFmt w:val="lowerLetter"/>
      <w:lvlText w:val="%5."/>
      <w:lvlJc w:val="left"/>
      <w:pPr>
        <w:ind w:left="3615" w:hanging="360"/>
      </w:pPr>
    </w:lvl>
    <w:lvl w:ilvl="5" w:tplc="0418001B" w:tentative="1">
      <w:start w:val="1"/>
      <w:numFmt w:val="lowerRoman"/>
      <w:lvlText w:val="%6."/>
      <w:lvlJc w:val="right"/>
      <w:pPr>
        <w:ind w:left="4335" w:hanging="180"/>
      </w:pPr>
    </w:lvl>
    <w:lvl w:ilvl="6" w:tplc="0418000F" w:tentative="1">
      <w:start w:val="1"/>
      <w:numFmt w:val="decimal"/>
      <w:lvlText w:val="%7."/>
      <w:lvlJc w:val="left"/>
      <w:pPr>
        <w:ind w:left="5055" w:hanging="360"/>
      </w:pPr>
    </w:lvl>
    <w:lvl w:ilvl="7" w:tplc="04180019" w:tentative="1">
      <w:start w:val="1"/>
      <w:numFmt w:val="lowerLetter"/>
      <w:lvlText w:val="%8."/>
      <w:lvlJc w:val="left"/>
      <w:pPr>
        <w:ind w:left="5775" w:hanging="360"/>
      </w:pPr>
    </w:lvl>
    <w:lvl w:ilvl="8" w:tplc="0418001B" w:tentative="1">
      <w:start w:val="1"/>
      <w:numFmt w:val="lowerRoman"/>
      <w:lvlText w:val="%9."/>
      <w:lvlJc w:val="right"/>
      <w:pPr>
        <w:ind w:left="6495" w:hanging="180"/>
      </w:pPr>
    </w:lvl>
  </w:abstractNum>
  <w:abstractNum w:abstractNumId="7" w15:restartNumberingAfterBreak="0">
    <w:nsid w:val="410F1769"/>
    <w:multiLevelType w:val="hybridMultilevel"/>
    <w:tmpl w:val="90D6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C0382"/>
    <w:multiLevelType w:val="hybridMultilevel"/>
    <w:tmpl w:val="80B0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05B83"/>
    <w:multiLevelType w:val="hybridMultilevel"/>
    <w:tmpl w:val="E2FE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00F7D"/>
    <w:multiLevelType w:val="hybridMultilevel"/>
    <w:tmpl w:val="C5421178"/>
    <w:lvl w:ilvl="0" w:tplc="9280D8AC">
      <w:start w:val="1"/>
      <w:numFmt w:val="decimal"/>
      <w:pStyle w:val="Punctparagraf"/>
      <w:lvlText w:val="%1."/>
      <w:lvlJc w:val="left"/>
      <w:pPr>
        <w:ind w:left="1211"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1" w15:restartNumberingAfterBreak="0">
    <w:nsid w:val="7E765103"/>
    <w:multiLevelType w:val="hybridMultilevel"/>
    <w:tmpl w:val="36E0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
  </w:num>
  <w:num w:numId="4">
    <w:abstractNumId w:val="1"/>
  </w:num>
  <w:num w:numId="5">
    <w:abstractNumId w:val="5"/>
  </w:num>
  <w:num w:numId="6">
    <w:abstractNumId w:val="5"/>
  </w:num>
  <w:num w:numId="7">
    <w:abstractNumId w:val="10"/>
  </w:num>
  <w:num w:numId="8">
    <w:abstractNumId w:val="4"/>
  </w:num>
  <w:num w:numId="9">
    <w:abstractNumId w:val="7"/>
  </w:num>
  <w:num w:numId="10">
    <w:abstractNumId w:val="11"/>
  </w:num>
  <w:num w:numId="11">
    <w:abstractNumId w:val="8"/>
  </w:num>
  <w:num w:numId="12">
    <w:abstractNumId w:val="9"/>
  </w:num>
  <w:num w:numId="13">
    <w:abstractNumId w:val="2"/>
  </w:num>
  <w:num w:numId="14">
    <w:abstractNumId w:val="6"/>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C8"/>
    <w:rsid w:val="00020651"/>
    <w:rsid w:val="000314D8"/>
    <w:rsid w:val="00037318"/>
    <w:rsid w:val="000445EF"/>
    <w:rsid w:val="00047CB3"/>
    <w:rsid w:val="00056C16"/>
    <w:rsid w:val="00056D75"/>
    <w:rsid w:val="000701B0"/>
    <w:rsid w:val="000755C4"/>
    <w:rsid w:val="00090C40"/>
    <w:rsid w:val="0011017F"/>
    <w:rsid w:val="00143CA5"/>
    <w:rsid w:val="00157D37"/>
    <w:rsid w:val="00180229"/>
    <w:rsid w:val="001A156A"/>
    <w:rsid w:val="001E6179"/>
    <w:rsid w:val="001F26E6"/>
    <w:rsid w:val="00207E5A"/>
    <w:rsid w:val="002149C8"/>
    <w:rsid w:val="00217A2E"/>
    <w:rsid w:val="00241FDB"/>
    <w:rsid w:val="00256758"/>
    <w:rsid w:val="00293B06"/>
    <w:rsid w:val="002A526E"/>
    <w:rsid w:val="002E23B6"/>
    <w:rsid w:val="00343D53"/>
    <w:rsid w:val="00351E6C"/>
    <w:rsid w:val="00390811"/>
    <w:rsid w:val="003A7224"/>
    <w:rsid w:val="003E1D45"/>
    <w:rsid w:val="0041499A"/>
    <w:rsid w:val="0046368A"/>
    <w:rsid w:val="004D6CE5"/>
    <w:rsid w:val="005115B8"/>
    <w:rsid w:val="005367B5"/>
    <w:rsid w:val="00544D21"/>
    <w:rsid w:val="00545E35"/>
    <w:rsid w:val="00592AD5"/>
    <w:rsid w:val="005C1D12"/>
    <w:rsid w:val="0066535A"/>
    <w:rsid w:val="006D20A8"/>
    <w:rsid w:val="00740AC3"/>
    <w:rsid w:val="00777DA7"/>
    <w:rsid w:val="00793370"/>
    <w:rsid w:val="007D3356"/>
    <w:rsid w:val="007D450D"/>
    <w:rsid w:val="008105BE"/>
    <w:rsid w:val="00850E76"/>
    <w:rsid w:val="008768BD"/>
    <w:rsid w:val="0088270D"/>
    <w:rsid w:val="008C75A9"/>
    <w:rsid w:val="00915339"/>
    <w:rsid w:val="00917EAF"/>
    <w:rsid w:val="009618B8"/>
    <w:rsid w:val="00962B5F"/>
    <w:rsid w:val="00977C57"/>
    <w:rsid w:val="009A1DE9"/>
    <w:rsid w:val="009E132D"/>
    <w:rsid w:val="009E14C7"/>
    <w:rsid w:val="009E393E"/>
    <w:rsid w:val="00A04F4A"/>
    <w:rsid w:val="00A10FB0"/>
    <w:rsid w:val="00A21C5C"/>
    <w:rsid w:val="00A6133E"/>
    <w:rsid w:val="00A66E83"/>
    <w:rsid w:val="00A71564"/>
    <w:rsid w:val="00AD3616"/>
    <w:rsid w:val="00B33067"/>
    <w:rsid w:val="00B44025"/>
    <w:rsid w:val="00B57631"/>
    <w:rsid w:val="00B76ECC"/>
    <w:rsid w:val="00B8053A"/>
    <w:rsid w:val="00B85C97"/>
    <w:rsid w:val="00BC3270"/>
    <w:rsid w:val="00BF1771"/>
    <w:rsid w:val="00BF24C9"/>
    <w:rsid w:val="00C040BB"/>
    <w:rsid w:val="00C358EB"/>
    <w:rsid w:val="00C60A6C"/>
    <w:rsid w:val="00CB5499"/>
    <w:rsid w:val="00CC1613"/>
    <w:rsid w:val="00CE1401"/>
    <w:rsid w:val="00CF1F75"/>
    <w:rsid w:val="00D30B64"/>
    <w:rsid w:val="00D41261"/>
    <w:rsid w:val="00D8380F"/>
    <w:rsid w:val="00D90D58"/>
    <w:rsid w:val="00DC36CA"/>
    <w:rsid w:val="00DD6F7F"/>
    <w:rsid w:val="00DE0DAB"/>
    <w:rsid w:val="00DE588E"/>
    <w:rsid w:val="00E75D1B"/>
    <w:rsid w:val="00EB6350"/>
    <w:rsid w:val="00F26192"/>
    <w:rsid w:val="00F33E7C"/>
    <w:rsid w:val="00F4079F"/>
    <w:rsid w:val="00F702B2"/>
    <w:rsid w:val="00FB306F"/>
    <w:rsid w:val="00FB4124"/>
    <w:rsid w:val="00FD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3D811"/>
  <w15:chartTrackingRefBased/>
  <w15:docId w15:val="{8338D670-2C27-4DAA-9726-0B534DA2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f"/>
    <w:qFormat/>
    <w:rsid w:val="002149C8"/>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mn">
    <w:name w:val="Română"/>
    <w:basedOn w:val="Normal"/>
    <w:autoRedefine/>
    <w:qFormat/>
    <w:rsid w:val="009E132D"/>
    <w:pPr>
      <w:spacing w:after="0" w:line="240" w:lineRule="auto"/>
      <w:jc w:val="both"/>
    </w:pPr>
    <w:rPr>
      <w:rFonts w:ascii="Calibri Light" w:hAnsi="Calibri Light" w:cs="Calibri Light"/>
      <w:sz w:val="20"/>
      <w:szCs w:val="20"/>
    </w:rPr>
  </w:style>
  <w:style w:type="paragraph" w:customStyle="1" w:styleId="Romana">
    <w:name w:val="Romana"/>
    <w:basedOn w:val="Normal"/>
    <w:link w:val="RomanaChar"/>
    <w:qFormat/>
    <w:rsid w:val="00D30B64"/>
    <w:pPr>
      <w:spacing w:after="160"/>
    </w:pPr>
    <w:rPr>
      <w:szCs w:val="24"/>
    </w:rPr>
  </w:style>
  <w:style w:type="character" w:customStyle="1" w:styleId="RomanaChar">
    <w:name w:val="Romana Char"/>
    <w:basedOn w:val="DefaultParagraphFont"/>
    <w:link w:val="Romana"/>
    <w:rsid w:val="00D30B64"/>
    <w:rPr>
      <w:rFonts w:ascii="Palatino Linotype" w:hAnsi="Palatino Linotype"/>
      <w:sz w:val="24"/>
      <w:szCs w:val="24"/>
      <w:lang w:val="en-GB"/>
    </w:rPr>
  </w:style>
  <w:style w:type="paragraph" w:customStyle="1" w:styleId="Germana">
    <w:name w:val="Germana"/>
    <w:basedOn w:val="Romana"/>
    <w:link w:val="GermanaChar"/>
    <w:autoRedefine/>
    <w:uiPriority w:val="99"/>
    <w:qFormat/>
    <w:rsid w:val="003E1D45"/>
    <w:pPr>
      <w:spacing w:after="240"/>
    </w:pPr>
  </w:style>
  <w:style w:type="character" w:customStyle="1" w:styleId="GermanaChar">
    <w:name w:val="Germana Char"/>
    <w:basedOn w:val="RomanaChar"/>
    <w:link w:val="Germana"/>
    <w:uiPriority w:val="99"/>
    <w:rsid w:val="003E1D45"/>
    <w:rPr>
      <w:rFonts w:ascii="Calibri" w:eastAsia="Calibri" w:hAnsi="Calibri" w:cs="Times New Roman"/>
      <w:sz w:val="24"/>
      <w:szCs w:val="24"/>
      <w:lang w:val="en-GB"/>
    </w:rPr>
  </w:style>
  <w:style w:type="paragraph" w:customStyle="1" w:styleId="GERMANA0">
    <w:name w:val="GERMANA"/>
    <w:basedOn w:val="Normal"/>
    <w:link w:val="GERMANAChar0"/>
    <w:qFormat/>
    <w:rsid w:val="00544D21"/>
    <w:rPr>
      <w:szCs w:val="24"/>
    </w:rPr>
  </w:style>
  <w:style w:type="character" w:customStyle="1" w:styleId="GERMANAChar0">
    <w:name w:val="GERMANA Char"/>
    <w:basedOn w:val="DefaultParagraphFont"/>
    <w:link w:val="GERMANA0"/>
    <w:rsid w:val="00544D21"/>
    <w:rPr>
      <w:rFonts w:ascii="Calibri" w:hAnsi="Calibri"/>
      <w:sz w:val="24"/>
      <w:szCs w:val="24"/>
      <w:lang w:val="en-GB"/>
    </w:rPr>
  </w:style>
  <w:style w:type="paragraph" w:customStyle="1" w:styleId="Pro-Rector">
    <w:name w:val="Pro-Rector"/>
    <w:basedOn w:val="Normal"/>
    <w:qFormat/>
    <w:rsid w:val="0066535A"/>
    <w:pPr>
      <w:numPr>
        <w:numId w:val="6"/>
      </w:numPr>
      <w:tabs>
        <w:tab w:val="left" w:pos="142"/>
      </w:tabs>
      <w:spacing w:before="240" w:line="240" w:lineRule="auto"/>
    </w:pPr>
    <w:rPr>
      <w:b/>
      <w:szCs w:val="24"/>
    </w:rPr>
  </w:style>
  <w:style w:type="paragraph" w:customStyle="1" w:styleId="Punctparagraf">
    <w:name w:val="Punct paragraf"/>
    <w:basedOn w:val="ListParagraph"/>
    <w:qFormat/>
    <w:rsid w:val="0066535A"/>
    <w:pPr>
      <w:numPr>
        <w:numId w:val="7"/>
      </w:numPr>
      <w:tabs>
        <w:tab w:val="left" w:pos="142"/>
      </w:tabs>
      <w:spacing w:line="240" w:lineRule="auto"/>
      <w:contextualSpacing w:val="0"/>
    </w:pPr>
    <w:rPr>
      <w:rFonts w:ascii="Cambria" w:hAnsi="Cambria" w:cstheme="minorHAnsi"/>
    </w:rPr>
  </w:style>
  <w:style w:type="paragraph" w:styleId="ListParagraph">
    <w:name w:val="List Paragraph"/>
    <w:basedOn w:val="Normal"/>
    <w:uiPriority w:val="34"/>
    <w:qFormat/>
    <w:rsid w:val="00056C16"/>
    <w:pPr>
      <w:ind w:left="720"/>
      <w:contextualSpacing/>
    </w:pPr>
  </w:style>
  <w:style w:type="paragraph" w:customStyle="1" w:styleId="Deutsch">
    <w:name w:val="Deutsch"/>
    <w:basedOn w:val="Romana"/>
    <w:qFormat/>
    <w:rsid w:val="00BF24C9"/>
    <w:pPr>
      <w:spacing w:before="240"/>
    </w:pPr>
  </w:style>
  <w:style w:type="paragraph" w:styleId="PlainText">
    <w:name w:val="Plain Text"/>
    <w:basedOn w:val="Normal"/>
    <w:link w:val="PlainTextChar"/>
    <w:uiPriority w:val="99"/>
    <w:semiHidden/>
    <w:unhideWhenUsed/>
    <w:rsid w:val="00977C57"/>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7C57"/>
    <w:rPr>
      <w:rFonts w:ascii="Consolas" w:hAnsi="Consolas" w:cs="Times New Roman"/>
      <w:sz w:val="21"/>
      <w:szCs w:val="21"/>
      <w:lang w:val="en-GB"/>
    </w:rPr>
  </w:style>
  <w:style w:type="paragraph" w:styleId="Header">
    <w:name w:val="header"/>
    <w:basedOn w:val="Normal"/>
    <w:link w:val="HeaderChar"/>
    <w:uiPriority w:val="99"/>
    <w:unhideWhenUsed/>
    <w:rsid w:val="002149C8"/>
    <w:pPr>
      <w:tabs>
        <w:tab w:val="center" w:pos="4680"/>
        <w:tab w:val="right" w:pos="9360"/>
      </w:tabs>
      <w:spacing w:line="240" w:lineRule="auto"/>
    </w:pPr>
  </w:style>
  <w:style w:type="character" w:customStyle="1" w:styleId="HeaderChar">
    <w:name w:val="Header Char"/>
    <w:basedOn w:val="DefaultParagraphFont"/>
    <w:link w:val="Header"/>
    <w:uiPriority w:val="99"/>
    <w:rsid w:val="002149C8"/>
    <w:rPr>
      <w:rFonts w:ascii="Palatino Linotype" w:hAnsi="Palatino Linotype" w:cs="Times New Roman"/>
      <w:sz w:val="24"/>
      <w:lang w:val="en-GB"/>
    </w:rPr>
  </w:style>
  <w:style w:type="paragraph" w:styleId="Footer">
    <w:name w:val="footer"/>
    <w:basedOn w:val="Normal"/>
    <w:link w:val="FooterChar"/>
    <w:uiPriority w:val="99"/>
    <w:unhideWhenUsed/>
    <w:rsid w:val="002149C8"/>
    <w:pPr>
      <w:tabs>
        <w:tab w:val="center" w:pos="4680"/>
        <w:tab w:val="right" w:pos="9360"/>
      </w:tabs>
      <w:spacing w:line="240" w:lineRule="auto"/>
    </w:pPr>
  </w:style>
  <w:style w:type="character" w:customStyle="1" w:styleId="FooterChar">
    <w:name w:val="Footer Char"/>
    <w:basedOn w:val="DefaultParagraphFont"/>
    <w:link w:val="Footer"/>
    <w:uiPriority w:val="99"/>
    <w:rsid w:val="002149C8"/>
    <w:rPr>
      <w:rFonts w:ascii="Palatino Linotype" w:hAnsi="Palatino Linotype" w:cs="Times New Roman"/>
      <w:sz w:val="24"/>
      <w:lang w:val="en-GB"/>
    </w:rPr>
  </w:style>
  <w:style w:type="paragraph" w:styleId="NoSpacing">
    <w:name w:val="No Spacing"/>
    <w:uiPriority w:val="1"/>
    <w:qFormat/>
    <w:rsid w:val="002149C8"/>
    <w:pPr>
      <w:spacing w:after="0" w:line="240" w:lineRule="auto"/>
    </w:pPr>
    <w:rPr>
      <w:rFonts w:ascii="Calibri" w:hAnsi="Calibri" w:cs="Times New Roman"/>
    </w:rPr>
  </w:style>
  <w:style w:type="character" w:styleId="Hyperlink">
    <w:name w:val="Hyperlink"/>
    <w:basedOn w:val="DefaultParagraphFont"/>
    <w:uiPriority w:val="99"/>
    <w:unhideWhenUsed/>
    <w:rsid w:val="00FB4124"/>
    <w:rPr>
      <w:color w:val="0563C1" w:themeColor="hyperlink"/>
      <w:u w:val="single"/>
    </w:rPr>
  </w:style>
  <w:style w:type="character" w:customStyle="1" w:styleId="UnresolvedMention">
    <w:name w:val="Unresolved Mention"/>
    <w:basedOn w:val="DefaultParagraphFont"/>
    <w:uiPriority w:val="99"/>
    <w:semiHidden/>
    <w:unhideWhenUsed/>
    <w:rsid w:val="00FB4124"/>
    <w:rPr>
      <w:color w:val="605E5C"/>
      <w:shd w:val="clear" w:color="auto" w:fill="E1DFDD"/>
    </w:rPr>
  </w:style>
  <w:style w:type="paragraph" w:styleId="BalloonText">
    <w:name w:val="Balloon Text"/>
    <w:basedOn w:val="Normal"/>
    <w:link w:val="BalloonTextChar"/>
    <w:uiPriority w:val="99"/>
    <w:semiHidden/>
    <w:unhideWhenUsed/>
    <w:rsid w:val="000445EF"/>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445EF"/>
    <w:rPr>
      <w:rFonts w:ascii="Times New Roman" w:hAnsi="Times New Roman" w:cs="Times New Roman"/>
      <w:sz w:val="18"/>
      <w:szCs w:val="18"/>
    </w:rPr>
  </w:style>
  <w:style w:type="table" w:styleId="TableGrid">
    <w:name w:val="Table Grid"/>
    <w:basedOn w:val="TableNormal"/>
    <w:uiPriority w:val="39"/>
    <w:rsid w:val="00037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07E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7E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7E5A"/>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07E5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21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ubbcluj.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C8B4C-7931-487C-BD3F-2B012327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MARIA-MIHAELA ILISIU</cp:lastModifiedBy>
  <cp:revision>11</cp:revision>
  <cp:lastPrinted>2023-03-16T10:10:00Z</cp:lastPrinted>
  <dcterms:created xsi:type="dcterms:W3CDTF">2022-01-21T10:30:00Z</dcterms:created>
  <dcterms:modified xsi:type="dcterms:W3CDTF">2023-03-16T10:59:00Z</dcterms:modified>
</cp:coreProperties>
</file>