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  <w:p w:rsidR="00D34933" w:rsidRPr="005E6ECE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hiphi.ubbcluj.ro</w:t>
                              </w:r>
                            </w:p>
                            <w:p w:rsidR="00D34933" w:rsidRPr="00674F9C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  <w:p w:rsidR="00D34933" w:rsidRPr="005E6ECE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hiphi.ubbcluj.ro</w:t>
                        </w:r>
                      </w:p>
                      <w:p w:rsidR="00D34933" w:rsidRPr="00674F9C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6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7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82315A" w:rsidRDefault="0082315A"/>
    <w:p w:rsidR="00195D5F" w:rsidRPr="00195D5F" w:rsidRDefault="00195D5F" w:rsidP="00195D5F">
      <w:pPr>
        <w:spacing w:line="259" w:lineRule="auto"/>
        <w:ind w:left="2230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Către Comisia de Burse a </w:t>
      </w:r>
      <w:proofErr w:type="spellStart"/>
      <w:r w:rsidRPr="00195D5F">
        <w:rPr>
          <w:rFonts w:asciiTheme="minorHAnsi" w:hAnsiTheme="minorHAnsi" w:cstheme="minorHAnsi"/>
        </w:rPr>
        <w:t>Facultăţii</w:t>
      </w:r>
      <w:proofErr w:type="spellEnd"/>
      <w:r w:rsidRPr="00195D5F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</w:t>
      </w:r>
      <w:r w:rsidRPr="00195D5F">
        <w:rPr>
          <w:rFonts w:asciiTheme="minorHAnsi" w:hAnsiTheme="minorHAnsi" w:cstheme="minorHAnsi"/>
        </w:rPr>
        <w:t>Istorie și Filosofie</w:t>
      </w:r>
    </w:p>
    <w:p w:rsidR="00195D5F" w:rsidRPr="00195D5F" w:rsidRDefault="00195D5F" w:rsidP="00195D5F">
      <w:pPr>
        <w:spacing w:line="259" w:lineRule="auto"/>
        <w:ind w:right="533"/>
        <w:jc w:val="center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(cererea se completează cu majuscule) </w:t>
      </w:r>
    </w:p>
    <w:p w:rsidR="00195D5F" w:rsidRPr="00195D5F" w:rsidRDefault="00195D5F" w:rsidP="00195D5F">
      <w:pPr>
        <w:spacing w:line="259" w:lineRule="auto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 </w:t>
      </w:r>
    </w:p>
    <w:p w:rsidR="00195D5F" w:rsidRPr="00195D5F" w:rsidRDefault="00195D5F" w:rsidP="00195D5F">
      <w:pPr>
        <w:spacing w:line="366" w:lineRule="auto"/>
        <w:ind w:left="-14" w:firstLine="719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>Subsemnatul(a)*_____________________________________________</w:t>
      </w:r>
      <w:r>
        <w:rPr>
          <w:rFonts w:asciiTheme="minorHAnsi" w:hAnsiTheme="minorHAnsi" w:cstheme="minorHAnsi"/>
        </w:rPr>
        <w:t>___</w:t>
      </w:r>
      <w:r w:rsidRPr="00195D5F">
        <w:rPr>
          <w:rFonts w:asciiTheme="minorHAnsi" w:hAnsiTheme="minorHAnsi" w:cstheme="minorHAnsi"/>
        </w:rPr>
        <w:t>,  student(ă) la Facultatea de Istorie și Filosof</w:t>
      </w:r>
      <w:r>
        <w:rPr>
          <w:rFonts w:asciiTheme="minorHAnsi" w:hAnsiTheme="minorHAnsi" w:cstheme="minorHAnsi"/>
        </w:rPr>
        <w:t>ie, s</w:t>
      </w:r>
      <w:r w:rsidRPr="00195D5F">
        <w:rPr>
          <w:rFonts w:asciiTheme="minorHAnsi" w:hAnsiTheme="minorHAnsi" w:cstheme="minorHAnsi"/>
        </w:rPr>
        <w:t>pecializarea___________________________________</w:t>
      </w:r>
      <w:r>
        <w:rPr>
          <w:rFonts w:asciiTheme="minorHAnsi" w:hAnsiTheme="minorHAnsi" w:cstheme="minorHAnsi"/>
        </w:rPr>
        <w:t>______</w:t>
      </w:r>
      <w:r w:rsidRPr="00195D5F">
        <w:rPr>
          <w:rFonts w:asciiTheme="minorHAnsi" w:hAnsiTheme="minorHAnsi" w:cstheme="minorHAnsi"/>
        </w:rPr>
        <w:t xml:space="preserve"> , anul ___________, regim </w:t>
      </w:r>
      <w:r>
        <w:rPr>
          <w:rFonts w:asciiTheme="minorHAnsi" w:hAnsiTheme="minorHAnsi" w:cstheme="minorHAnsi"/>
        </w:rPr>
        <w:t>b</w:t>
      </w:r>
      <w:r w:rsidRPr="00195D5F">
        <w:rPr>
          <w:rFonts w:asciiTheme="minorHAnsi" w:hAnsiTheme="minorHAnsi" w:cstheme="minorHAnsi"/>
        </w:rPr>
        <w:t xml:space="preserve">uget/taxă.  </w:t>
      </w:r>
    </w:p>
    <w:p w:rsidR="00195D5F" w:rsidRPr="00195D5F" w:rsidRDefault="00195D5F" w:rsidP="00195D5F">
      <w:pPr>
        <w:spacing w:line="362" w:lineRule="auto"/>
        <w:ind w:left="-4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Prin prezenta, vă rog să-mi acordați bursă de performanță / merit pentru semestrul </w:t>
      </w:r>
      <w:r>
        <w:rPr>
          <w:rFonts w:asciiTheme="minorHAnsi" w:hAnsiTheme="minorHAnsi" w:cstheme="minorHAnsi"/>
        </w:rPr>
        <w:t>I</w:t>
      </w:r>
      <w:r w:rsidRPr="00195D5F">
        <w:rPr>
          <w:rFonts w:asciiTheme="minorHAnsi" w:hAnsiTheme="minorHAnsi" w:cstheme="minorHAnsi"/>
        </w:rPr>
        <w:t xml:space="preserve">I al anului universitar 2021/2022.  </w:t>
      </w:r>
    </w:p>
    <w:p w:rsidR="00195D5F" w:rsidRPr="00195D5F" w:rsidRDefault="00195D5F" w:rsidP="00195D5F">
      <w:pPr>
        <w:spacing w:after="285"/>
        <w:ind w:left="-4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>Anexez adeverința prin care dovedesc că am beneficiat de bursă de la facultatea</w:t>
      </w:r>
      <w:r>
        <w:rPr>
          <w:rFonts w:asciiTheme="minorHAnsi" w:hAnsiTheme="minorHAnsi" w:cstheme="minorHAnsi"/>
        </w:rPr>
        <w:t>:</w:t>
      </w:r>
    </w:p>
    <w:p w:rsidR="00195D5F" w:rsidRPr="00195D5F" w:rsidRDefault="00195D5F" w:rsidP="00195D5F">
      <w:pPr>
        <w:spacing w:after="285"/>
        <w:ind w:left="-4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>________________________________________________________________</w:t>
      </w:r>
      <w:r w:rsidRPr="00195D5F">
        <w:rPr>
          <w:rFonts w:asciiTheme="minorHAnsi" w:hAnsiTheme="minorHAnsi" w:cstheme="minorHAnsi"/>
        </w:rPr>
        <w:t>_________________</w:t>
      </w:r>
      <w:r w:rsidRPr="00195D5F">
        <w:rPr>
          <w:rFonts w:asciiTheme="minorHAnsi" w:hAnsiTheme="minorHAnsi" w:cstheme="minorHAnsi"/>
        </w:rPr>
        <w:t xml:space="preserve"> </w:t>
      </w:r>
    </w:p>
    <w:p w:rsidR="00195D5F" w:rsidRPr="00195D5F" w:rsidRDefault="00195D5F" w:rsidP="00195D5F">
      <w:pPr>
        <w:ind w:left="85" w:right="332" w:firstLine="720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Anexez acestei cereri următoarele documente doveditoare pentru </w:t>
      </w:r>
      <w:proofErr w:type="spellStart"/>
      <w:r w:rsidRPr="00195D5F">
        <w:rPr>
          <w:rFonts w:asciiTheme="minorHAnsi" w:hAnsiTheme="minorHAnsi" w:cstheme="minorHAnsi"/>
        </w:rPr>
        <w:t>publicaţii</w:t>
      </w:r>
      <w:proofErr w:type="spellEnd"/>
      <w:r w:rsidRPr="00195D5F">
        <w:rPr>
          <w:rFonts w:asciiTheme="minorHAnsi" w:hAnsiTheme="minorHAnsi" w:cstheme="minorHAnsi"/>
        </w:rPr>
        <w:t xml:space="preserve">, brevete, participarea la manifestări </w:t>
      </w:r>
      <w:proofErr w:type="spellStart"/>
      <w:r w:rsidRPr="00195D5F">
        <w:rPr>
          <w:rFonts w:asciiTheme="minorHAnsi" w:hAnsiTheme="minorHAnsi" w:cstheme="minorHAnsi"/>
        </w:rPr>
        <w:t>ştiinţifice</w:t>
      </w:r>
      <w:proofErr w:type="spellEnd"/>
      <w:r w:rsidRPr="00195D5F">
        <w:rPr>
          <w:rFonts w:asciiTheme="minorHAnsi" w:hAnsiTheme="minorHAnsi" w:cstheme="minorHAnsi"/>
        </w:rPr>
        <w:t xml:space="preserve">, </w:t>
      </w:r>
      <w:proofErr w:type="spellStart"/>
      <w:r w:rsidRPr="00195D5F">
        <w:rPr>
          <w:rFonts w:asciiTheme="minorHAnsi" w:hAnsiTheme="minorHAnsi" w:cstheme="minorHAnsi"/>
        </w:rPr>
        <w:t>conferinţe</w:t>
      </w:r>
      <w:proofErr w:type="spellEnd"/>
      <w:r w:rsidRPr="00195D5F">
        <w:rPr>
          <w:rFonts w:asciiTheme="minorHAnsi" w:hAnsiTheme="minorHAnsi" w:cstheme="minorHAnsi"/>
        </w:rPr>
        <w:t xml:space="preserve">, simpozioane, </w:t>
      </w:r>
      <w:proofErr w:type="spellStart"/>
      <w:r w:rsidRPr="00195D5F">
        <w:rPr>
          <w:rFonts w:asciiTheme="minorHAnsi" w:hAnsiTheme="minorHAnsi" w:cstheme="minorHAnsi"/>
        </w:rPr>
        <w:t>seminarii</w:t>
      </w:r>
      <w:proofErr w:type="spellEnd"/>
      <w:r w:rsidRPr="00195D5F">
        <w:rPr>
          <w:rFonts w:asciiTheme="minorHAnsi" w:hAnsiTheme="minorHAnsi" w:cstheme="minorHAnsi"/>
        </w:rPr>
        <w:t xml:space="preserve"> </w:t>
      </w:r>
      <w:proofErr w:type="spellStart"/>
      <w:r w:rsidRPr="00195D5F">
        <w:rPr>
          <w:rFonts w:asciiTheme="minorHAnsi" w:hAnsiTheme="minorHAnsi" w:cstheme="minorHAnsi"/>
        </w:rPr>
        <w:t>ştiinţifice</w:t>
      </w:r>
      <w:proofErr w:type="spellEnd"/>
      <w:r w:rsidRPr="00195D5F">
        <w:rPr>
          <w:rFonts w:asciiTheme="minorHAnsi" w:hAnsiTheme="minorHAnsi" w:cstheme="minorHAnsi"/>
        </w:rPr>
        <w:t xml:space="preserve"> din semestrul precedent _________________________________________________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:rsidR="00195D5F" w:rsidRPr="00195D5F" w:rsidRDefault="00195D5F" w:rsidP="00195D5F">
      <w:pPr>
        <w:spacing w:after="360" w:line="259" w:lineRule="auto"/>
        <w:ind w:left="80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>______________________________________________________________________________</w:t>
      </w:r>
      <w:r w:rsidRPr="00195D5F">
        <w:rPr>
          <w:rFonts w:asciiTheme="minorHAnsi" w:eastAsia="Times New Roman" w:hAnsiTheme="minorHAnsi" w:cstheme="minorHAnsi"/>
        </w:rPr>
        <w:t xml:space="preserve"> </w:t>
      </w:r>
    </w:p>
    <w:p w:rsidR="00195D5F" w:rsidRPr="00195D5F" w:rsidRDefault="00195D5F" w:rsidP="00195D5F">
      <w:pPr>
        <w:spacing w:line="259" w:lineRule="auto"/>
        <w:ind w:left="815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 Media (se completează de secretara de </w:t>
      </w:r>
      <w:proofErr w:type="spellStart"/>
      <w:r w:rsidRPr="00195D5F">
        <w:rPr>
          <w:rFonts w:asciiTheme="minorHAnsi" w:hAnsiTheme="minorHAnsi" w:cstheme="minorHAnsi"/>
        </w:rPr>
        <w:t>secţie</w:t>
      </w:r>
      <w:proofErr w:type="spellEnd"/>
      <w:r w:rsidRPr="00195D5F">
        <w:rPr>
          <w:rFonts w:asciiTheme="minorHAnsi" w:hAnsiTheme="minorHAnsi" w:cstheme="minorHAnsi"/>
        </w:rPr>
        <w:t xml:space="preserve">) _________________ </w:t>
      </w:r>
    </w:p>
    <w:p w:rsidR="00195D5F" w:rsidRPr="00195D5F" w:rsidRDefault="00195D5F" w:rsidP="00195D5F">
      <w:pPr>
        <w:spacing w:line="259" w:lineRule="auto"/>
        <w:ind w:left="85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195D5F" w:rsidRPr="00195D5F" w:rsidRDefault="00195D5F" w:rsidP="00195D5F">
      <w:pPr>
        <w:spacing w:line="259" w:lineRule="auto"/>
        <w:ind w:left="85"/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  </w:t>
      </w:r>
    </w:p>
    <w:p w:rsidR="00BC55EE" w:rsidRPr="00195D5F" w:rsidRDefault="00195D5F" w:rsidP="00195D5F">
      <w:pPr>
        <w:rPr>
          <w:rFonts w:asciiTheme="minorHAnsi" w:hAnsiTheme="minorHAnsi" w:cstheme="minorHAnsi"/>
        </w:rPr>
      </w:pPr>
      <w:r w:rsidRPr="00195D5F">
        <w:rPr>
          <w:rFonts w:asciiTheme="minorHAnsi" w:hAnsiTheme="minorHAnsi" w:cstheme="minorHAnsi"/>
        </w:rPr>
        <w:t xml:space="preserve">  Data,                                                                                                           Semnătura,                    </w:t>
      </w:r>
    </w:p>
    <w:sectPr w:rsidR="00BC55EE" w:rsidRPr="00195D5F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195D5F"/>
    <w:rsid w:val="00235D7C"/>
    <w:rsid w:val="00432999"/>
    <w:rsid w:val="0079048D"/>
    <w:rsid w:val="0082315A"/>
    <w:rsid w:val="00830180"/>
    <w:rsid w:val="008C7B47"/>
    <w:rsid w:val="00992220"/>
    <w:rsid w:val="00BC55EE"/>
    <w:rsid w:val="00C3251D"/>
    <w:rsid w:val="00C40DC6"/>
    <w:rsid w:val="00C4130D"/>
    <w:rsid w:val="00D34933"/>
    <w:rsid w:val="00E34A3E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4C88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3</cp:revision>
  <dcterms:created xsi:type="dcterms:W3CDTF">2022-02-04T12:45:00Z</dcterms:created>
  <dcterms:modified xsi:type="dcterms:W3CDTF">2022-02-04T12:47:00Z</dcterms:modified>
</cp:coreProperties>
</file>